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7C3" w:rsidRPr="008204D5" w:rsidRDefault="008204D5" w:rsidP="00263D44">
      <w:pPr>
        <w:ind w:left="708" w:hanging="708"/>
        <w:rPr>
          <w:sz w:val="20"/>
          <w:szCs w:val="20"/>
        </w:rPr>
      </w:pPr>
      <w:r>
        <w:rPr>
          <w:noProof/>
          <w:sz w:val="20"/>
          <w:szCs w:val="20"/>
          <w:lang w:eastAsia="es-AR"/>
        </w:rPr>
        <w:drawing>
          <wp:anchor distT="0" distB="0" distL="114300" distR="114300" simplePos="0" relativeHeight="251657728" behindDoc="0" locked="0" layoutInCell="1" allowOverlap="1">
            <wp:simplePos x="0" y="0"/>
            <wp:positionH relativeFrom="column">
              <wp:posOffset>5646420</wp:posOffset>
            </wp:positionH>
            <wp:positionV relativeFrom="paragraph">
              <wp:posOffset>-110490</wp:posOffset>
            </wp:positionV>
            <wp:extent cx="1127760" cy="1104900"/>
            <wp:effectExtent l="19050" t="0" r="0" b="0"/>
            <wp:wrapSquare wrapText="bothSides"/>
            <wp:docPr id="2" name="Imagen 1" descr="Logo_Garrahan_2015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Garrahan_2015c_3"/>
                    <pic:cNvPicPr>
                      <a:picLocks noChangeAspect="1" noChangeArrowheads="1"/>
                    </pic:cNvPicPr>
                  </pic:nvPicPr>
                  <pic:blipFill>
                    <a:blip r:embed="rId8"/>
                    <a:srcRect/>
                    <a:stretch>
                      <a:fillRect/>
                    </a:stretch>
                  </pic:blipFill>
                  <pic:spPr bwMode="auto">
                    <a:xfrm>
                      <a:off x="0" y="0"/>
                      <a:ext cx="1127760" cy="1104900"/>
                    </a:xfrm>
                    <a:prstGeom prst="rect">
                      <a:avLst/>
                    </a:prstGeom>
                    <a:noFill/>
                    <a:ln w="9525">
                      <a:noFill/>
                      <a:miter lim="800000"/>
                      <a:headEnd/>
                      <a:tailEnd/>
                    </a:ln>
                  </pic:spPr>
                </pic:pic>
              </a:graphicData>
            </a:graphic>
          </wp:anchor>
        </w:drawing>
      </w:r>
    </w:p>
    <w:p w:rsidR="00E277C3" w:rsidRPr="008204D5" w:rsidRDefault="00E277C3" w:rsidP="001E4CB3">
      <w:pPr>
        <w:rPr>
          <w:sz w:val="20"/>
          <w:szCs w:val="20"/>
        </w:rPr>
      </w:pPr>
    </w:p>
    <w:p w:rsidR="001E4CB3" w:rsidRPr="008204D5" w:rsidRDefault="001E4CB3" w:rsidP="00E277C3">
      <w:pPr>
        <w:spacing w:after="0"/>
        <w:rPr>
          <w:sz w:val="20"/>
          <w:szCs w:val="20"/>
        </w:rPr>
      </w:pPr>
      <w:r w:rsidRPr="008204D5">
        <w:rPr>
          <w:sz w:val="20"/>
          <w:szCs w:val="20"/>
        </w:rPr>
        <w:t>Todas las Investigaciones que se realizan en el Hospital Garrahan cumplen con los principios de validez científica y ética luego de su evaluación mediante los respectivos comités revisores</w:t>
      </w:r>
      <w:r w:rsidR="00ED226A" w:rsidRPr="008204D5">
        <w:rPr>
          <w:sz w:val="20"/>
          <w:szCs w:val="20"/>
        </w:rPr>
        <w:t>.</w:t>
      </w:r>
      <w:r w:rsidRPr="008204D5">
        <w:rPr>
          <w:sz w:val="20"/>
          <w:szCs w:val="20"/>
        </w:rPr>
        <w:t xml:space="preserve"> En este marco, se establecen los siguientes procedimientos relacionados </w:t>
      </w:r>
      <w:r w:rsidR="00AF5EDD" w:rsidRPr="008204D5">
        <w:rPr>
          <w:sz w:val="20"/>
          <w:szCs w:val="20"/>
        </w:rPr>
        <w:t>con</w:t>
      </w:r>
      <w:r w:rsidRPr="008204D5">
        <w:rPr>
          <w:sz w:val="20"/>
          <w:szCs w:val="20"/>
        </w:rPr>
        <w:t xml:space="preserve"> la firma del consentimiento informado</w:t>
      </w:r>
    </w:p>
    <w:p w:rsidR="001009B2" w:rsidRPr="008204D5" w:rsidRDefault="00ED1090" w:rsidP="00ED1090">
      <w:pPr>
        <w:pBdr>
          <w:bottom w:val="single" w:sz="4" w:space="1" w:color="auto"/>
        </w:pBdr>
        <w:rPr>
          <w:b/>
          <w:sz w:val="20"/>
          <w:szCs w:val="20"/>
          <w:lang w:val="es-ES"/>
        </w:rPr>
      </w:pPr>
      <w:r w:rsidRPr="008204D5">
        <w:rPr>
          <w:b/>
          <w:sz w:val="20"/>
          <w:szCs w:val="20"/>
          <w:lang w:val="es-ES"/>
        </w:rPr>
        <w:t xml:space="preserve">Consentimiento Informado </w:t>
      </w:r>
      <w:r w:rsidR="008204D5">
        <w:rPr>
          <w:b/>
          <w:sz w:val="20"/>
          <w:szCs w:val="20"/>
          <w:lang w:val="es-ES"/>
        </w:rPr>
        <w:t xml:space="preserve">para Investigación </w:t>
      </w:r>
    </w:p>
    <w:p w:rsidR="001E4CB3" w:rsidRPr="008204D5" w:rsidRDefault="001E4CB3" w:rsidP="00E277C3">
      <w:pPr>
        <w:spacing w:after="0"/>
        <w:rPr>
          <w:b/>
          <w:sz w:val="20"/>
          <w:szCs w:val="20"/>
        </w:rPr>
      </w:pPr>
      <w:r w:rsidRPr="008204D5">
        <w:rPr>
          <w:b/>
          <w:sz w:val="20"/>
          <w:szCs w:val="20"/>
        </w:rPr>
        <w:t>1.- ¿Cuando debe administrarse?</w:t>
      </w:r>
    </w:p>
    <w:p w:rsidR="001E4CB3" w:rsidRPr="008204D5" w:rsidRDefault="001E4CB3" w:rsidP="001E4CB3">
      <w:pPr>
        <w:numPr>
          <w:ilvl w:val="0"/>
          <w:numId w:val="27"/>
        </w:numPr>
        <w:spacing w:after="0"/>
        <w:rPr>
          <w:b/>
          <w:sz w:val="20"/>
          <w:szCs w:val="20"/>
        </w:rPr>
      </w:pPr>
      <w:r w:rsidRPr="008204D5">
        <w:rPr>
          <w:b/>
          <w:sz w:val="20"/>
          <w:szCs w:val="20"/>
        </w:rPr>
        <w:t>Siempre</w:t>
      </w:r>
    </w:p>
    <w:p w:rsidR="001E4CB3" w:rsidRPr="008204D5" w:rsidRDefault="001E4CB3" w:rsidP="00A008A7">
      <w:pPr>
        <w:numPr>
          <w:ilvl w:val="0"/>
          <w:numId w:val="27"/>
        </w:numPr>
        <w:spacing w:after="0"/>
        <w:rPr>
          <w:sz w:val="20"/>
          <w:szCs w:val="20"/>
        </w:rPr>
      </w:pPr>
      <w:r w:rsidRPr="008204D5">
        <w:rPr>
          <w:b/>
          <w:sz w:val="20"/>
          <w:szCs w:val="20"/>
        </w:rPr>
        <w:t>Excepto</w:t>
      </w:r>
      <w:r w:rsidRPr="008204D5">
        <w:rPr>
          <w:sz w:val="20"/>
          <w:szCs w:val="20"/>
        </w:rPr>
        <w:t xml:space="preserve"> en investigaciones </w:t>
      </w:r>
      <w:r w:rsidR="00994BE4" w:rsidRPr="008204D5">
        <w:rPr>
          <w:sz w:val="20"/>
          <w:szCs w:val="20"/>
        </w:rPr>
        <w:t xml:space="preserve">que solo impliquen la revisión de historias clínicas o bases de </w:t>
      </w:r>
      <w:r w:rsidR="005D50D6" w:rsidRPr="008204D5">
        <w:rPr>
          <w:sz w:val="20"/>
          <w:szCs w:val="20"/>
        </w:rPr>
        <w:t xml:space="preserve">registro (con </w:t>
      </w:r>
      <w:r w:rsidR="00994BE4" w:rsidRPr="008204D5">
        <w:rPr>
          <w:sz w:val="20"/>
          <w:szCs w:val="20"/>
        </w:rPr>
        <w:t>datos disociad</w:t>
      </w:r>
      <w:r w:rsidR="005D50D6" w:rsidRPr="008204D5">
        <w:rPr>
          <w:sz w:val="20"/>
          <w:szCs w:val="20"/>
        </w:rPr>
        <w:t>os), e</w:t>
      </w:r>
      <w:r w:rsidR="000005D2" w:rsidRPr="008204D5">
        <w:rPr>
          <w:sz w:val="20"/>
          <w:szCs w:val="20"/>
        </w:rPr>
        <w:t xml:space="preserve">n forma retrospectiva, o </w:t>
      </w:r>
      <w:r w:rsidR="005D50D6" w:rsidRPr="008204D5">
        <w:rPr>
          <w:sz w:val="20"/>
          <w:szCs w:val="20"/>
        </w:rPr>
        <w:t xml:space="preserve">investigaciones que </w:t>
      </w:r>
      <w:r w:rsidR="000005D2" w:rsidRPr="008204D5">
        <w:rPr>
          <w:sz w:val="20"/>
          <w:szCs w:val="20"/>
        </w:rPr>
        <w:t xml:space="preserve">no utilicen como unidades de estudio a seres humanos (estudios sanitarios, análisis de mediciones, catéteres, </w:t>
      </w:r>
      <w:r w:rsidR="005D50D6" w:rsidRPr="008204D5">
        <w:rPr>
          <w:sz w:val="20"/>
          <w:szCs w:val="20"/>
        </w:rPr>
        <w:t xml:space="preserve">revisiones, metaanálisis, </w:t>
      </w:r>
      <w:r w:rsidR="00A112C7" w:rsidRPr="008204D5">
        <w:rPr>
          <w:sz w:val="20"/>
          <w:szCs w:val="20"/>
        </w:rPr>
        <w:t xml:space="preserve">etc.) </w:t>
      </w:r>
      <w:r w:rsidR="000005D2" w:rsidRPr="008204D5">
        <w:rPr>
          <w:sz w:val="20"/>
          <w:szCs w:val="20"/>
        </w:rPr>
        <w:t xml:space="preserve"> o </w:t>
      </w:r>
      <w:r w:rsidR="005D50D6" w:rsidRPr="008204D5">
        <w:rPr>
          <w:sz w:val="20"/>
          <w:szCs w:val="20"/>
        </w:rPr>
        <w:t>investigaciones mediante</w:t>
      </w:r>
      <w:r w:rsidR="000005D2" w:rsidRPr="008204D5">
        <w:rPr>
          <w:sz w:val="20"/>
          <w:szCs w:val="20"/>
        </w:rPr>
        <w:t xml:space="preserve"> encuestas o cuestionarios auto</w:t>
      </w:r>
      <w:r w:rsidR="008204D5">
        <w:rPr>
          <w:sz w:val="20"/>
          <w:szCs w:val="20"/>
        </w:rPr>
        <w:t>-</w:t>
      </w:r>
      <w:r w:rsidR="000005D2" w:rsidRPr="008204D5">
        <w:rPr>
          <w:sz w:val="20"/>
          <w:szCs w:val="20"/>
        </w:rPr>
        <w:t>administrados y anóni</w:t>
      </w:r>
      <w:r w:rsidR="00B76917" w:rsidRPr="008204D5">
        <w:rPr>
          <w:sz w:val="20"/>
          <w:szCs w:val="20"/>
        </w:rPr>
        <w:t xml:space="preserve">mos </w:t>
      </w:r>
      <w:r w:rsidR="005D50D6" w:rsidRPr="008204D5">
        <w:rPr>
          <w:sz w:val="20"/>
          <w:szCs w:val="20"/>
        </w:rPr>
        <w:t xml:space="preserve">(en estos casos, </w:t>
      </w:r>
      <w:r w:rsidR="00B76917" w:rsidRPr="008204D5">
        <w:rPr>
          <w:sz w:val="20"/>
          <w:szCs w:val="20"/>
        </w:rPr>
        <w:t xml:space="preserve"> en el enunciado del cuestionario se </w:t>
      </w:r>
      <w:r w:rsidR="005D50D6" w:rsidRPr="008204D5">
        <w:rPr>
          <w:sz w:val="20"/>
          <w:szCs w:val="20"/>
        </w:rPr>
        <w:t xml:space="preserve">debe </w:t>
      </w:r>
      <w:r w:rsidR="00B76917" w:rsidRPr="008204D5">
        <w:rPr>
          <w:sz w:val="20"/>
          <w:szCs w:val="20"/>
        </w:rPr>
        <w:t>explicit</w:t>
      </w:r>
      <w:r w:rsidR="005D50D6" w:rsidRPr="008204D5">
        <w:rPr>
          <w:sz w:val="20"/>
          <w:szCs w:val="20"/>
        </w:rPr>
        <w:t>ar</w:t>
      </w:r>
      <w:r w:rsidR="00B76917" w:rsidRPr="008204D5">
        <w:rPr>
          <w:sz w:val="20"/>
          <w:szCs w:val="20"/>
        </w:rPr>
        <w:t xml:space="preserve"> con claridad la autonomía para contestar, los objetivos y la confidencialidad</w:t>
      </w:r>
      <w:r w:rsidR="000005D2" w:rsidRPr="008204D5">
        <w:rPr>
          <w:sz w:val="20"/>
          <w:szCs w:val="20"/>
        </w:rPr>
        <w:t xml:space="preserve"> </w:t>
      </w:r>
      <w:r w:rsidR="005D50D6" w:rsidRPr="008204D5">
        <w:rPr>
          <w:sz w:val="20"/>
          <w:szCs w:val="20"/>
        </w:rPr>
        <w:t>de los datos)</w:t>
      </w:r>
      <w:r w:rsidR="00A112C7" w:rsidRPr="008204D5">
        <w:rPr>
          <w:sz w:val="20"/>
          <w:szCs w:val="20"/>
        </w:rPr>
        <w:t>.</w:t>
      </w:r>
    </w:p>
    <w:p w:rsidR="005D50D6" w:rsidRPr="008204D5" w:rsidRDefault="005D50D6" w:rsidP="00ED1090">
      <w:pPr>
        <w:numPr>
          <w:ilvl w:val="0"/>
          <w:numId w:val="27"/>
        </w:numPr>
        <w:rPr>
          <w:sz w:val="20"/>
          <w:szCs w:val="20"/>
        </w:rPr>
      </w:pPr>
      <w:r w:rsidRPr="008204D5">
        <w:rPr>
          <w:sz w:val="20"/>
          <w:szCs w:val="20"/>
        </w:rPr>
        <w:t xml:space="preserve">En todos los casos los Comités Revisores </w:t>
      </w:r>
      <w:r w:rsidR="00A008A7" w:rsidRPr="008204D5">
        <w:rPr>
          <w:sz w:val="20"/>
          <w:szCs w:val="20"/>
        </w:rPr>
        <w:t>evaluarán y aprobarán la excepción de consentimiento</w:t>
      </w:r>
      <w:r w:rsidR="00A112C7" w:rsidRPr="008204D5">
        <w:rPr>
          <w:sz w:val="20"/>
          <w:szCs w:val="20"/>
        </w:rPr>
        <w:t>.</w:t>
      </w:r>
    </w:p>
    <w:p w:rsidR="00B76917" w:rsidRPr="008204D5" w:rsidRDefault="0096458F" w:rsidP="00E277C3">
      <w:pPr>
        <w:spacing w:after="0"/>
        <w:rPr>
          <w:b/>
          <w:sz w:val="20"/>
          <w:szCs w:val="20"/>
        </w:rPr>
      </w:pPr>
      <w:r w:rsidRPr="008204D5">
        <w:rPr>
          <w:b/>
          <w:sz w:val="20"/>
          <w:szCs w:val="20"/>
        </w:rPr>
        <w:t xml:space="preserve"> 2.-  ¿A</w:t>
      </w:r>
      <w:r w:rsidR="00B76917" w:rsidRPr="008204D5">
        <w:rPr>
          <w:b/>
          <w:sz w:val="20"/>
          <w:szCs w:val="20"/>
        </w:rPr>
        <w:t xml:space="preserve"> quiénes  debe administrarse?*</w:t>
      </w:r>
    </w:p>
    <w:p w:rsidR="00B76917" w:rsidRPr="008204D5" w:rsidRDefault="00B76917" w:rsidP="00E277C3">
      <w:pPr>
        <w:numPr>
          <w:ilvl w:val="0"/>
          <w:numId w:val="27"/>
        </w:numPr>
        <w:spacing w:after="0"/>
        <w:rPr>
          <w:sz w:val="20"/>
          <w:szCs w:val="20"/>
        </w:rPr>
      </w:pPr>
      <w:r w:rsidRPr="008204D5">
        <w:rPr>
          <w:b/>
          <w:sz w:val="20"/>
          <w:szCs w:val="20"/>
        </w:rPr>
        <w:t xml:space="preserve">A </w:t>
      </w:r>
      <w:r w:rsidR="00ED1090" w:rsidRPr="008204D5">
        <w:rPr>
          <w:b/>
          <w:sz w:val="20"/>
          <w:szCs w:val="20"/>
        </w:rPr>
        <w:t xml:space="preserve">todos los </w:t>
      </w:r>
      <w:r w:rsidRPr="008204D5">
        <w:rPr>
          <w:b/>
          <w:sz w:val="20"/>
          <w:szCs w:val="20"/>
        </w:rPr>
        <w:t xml:space="preserve">padres o tutores  de </w:t>
      </w:r>
      <w:r w:rsidR="00ED1090" w:rsidRPr="008204D5">
        <w:rPr>
          <w:b/>
          <w:sz w:val="20"/>
          <w:szCs w:val="20"/>
        </w:rPr>
        <w:t>menores de edad y adolescentes</w:t>
      </w:r>
      <w:r w:rsidR="00ED1090" w:rsidRPr="008204D5">
        <w:rPr>
          <w:sz w:val="20"/>
          <w:szCs w:val="20"/>
        </w:rPr>
        <w:t xml:space="preserve"> ( menores de 18 años) </w:t>
      </w:r>
    </w:p>
    <w:p w:rsidR="00ED1090" w:rsidRDefault="00ED1090" w:rsidP="007748E8">
      <w:pPr>
        <w:spacing w:after="0"/>
        <w:ind w:left="1440"/>
        <w:rPr>
          <w:sz w:val="20"/>
          <w:szCs w:val="20"/>
        </w:rPr>
      </w:pPr>
      <w:r w:rsidRPr="008204D5">
        <w:rPr>
          <w:sz w:val="20"/>
          <w:szCs w:val="20"/>
        </w:rPr>
        <w:t>Adicionalmente</w:t>
      </w:r>
      <w:r w:rsidR="00D36C2D" w:rsidRPr="008204D5">
        <w:rPr>
          <w:sz w:val="20"/>
          <w:szCs w:val="20"/>
        </w:rPr>
        <w:t xml:space="preserve"> a todos los niños, niñas y adolescentes</w:t>
      </w:r>
      <w:r w:rsidR="008204D5">
        <w:rPr>
          <w:sz w:val="20"/>
          <w:szCs w:val="20"/>
        </w:rPr>
        <w:t xml:space="preserve">, </w:t>
      </w:r>
      <w:r w:rsidR="00D36C2D" w:rsidRPr="008204D5">
        <w:rPr>
          <w:sz w:val="20"/>
          <w:szCs w:val="20"/>
        </w:rPr>
        <w:t xml:space="preserve"> adaptado</w:t>
      </w:r>
      <w:r w:rsidR="008204D5">
        <w:rPr>
          <w:sz w:val="20"/>
          <w:szCs w:val="20"/>
        </w:rPr>
        <w:t xml:space="preserve">s </w:t>
      </w:r>
      <w:r w:rsidR="00D36C2D" w:rsidRPr="008204D5">
        <w:rPr>
          <w:sz w:val="20"/>
          <w:szCs w:val="20"/>
        </w:rPr>
        <w:t xml:space="preserve"> de acuerdo a su edad y capacidad de comprensión. Este consentimiento es vinculante, lo que significa que si un niño no desea participar en un proyecto, el investigador debe respetar su decisión aunque no coincida con la de sus padres o tutores. </w:t>
      </w:r>
      <w:r w:rsidRPr="008204D5">
        <w:rPr>
          <w:sz w:val="20"/>
          <w:szCs w:val="20"/>
        </w:rPr>
        <w:t xml:space="preserve"> </w:t>
      </w:r>
      <w:r w:rsidR="00D330E4" w:rsidRPr="008204D5">
        <w:rPr>
          <w:sz w:val="20"/>
          <w:szCs w:val="20"/>
        </w:rPr>
        <w:t xml:space="preserve"> </w:t>
      </w:r>
    </w:p>
    <w:p w:rsidR="008204D5" w:rsidRPr="008204D5" w:rsidRDefault="008204D5" w:rsidP="007748E8">
      <w:pPr>
        <w:spacing w:after="0"/>
        <w:ind w:left="1440"/>
        <w:rPr>
          <w:b/>
          <w:sz w:val="20"/>
          <w:szCs w:val="20"/>
        </w:rPr>
      </w:pPr>
    </w:p>
    <w:p w:rsidR="00ED1090" w:rsidRPr="008204D5" w:rsidRDefault="00B76917" w:rsidP="00ED1090">
      <w:pPr>
        <w:numPr>
          <w:ilvl w:val="1"/>
          <w:numId w:val="27"/>
        </w:numPr>
        <w:rPr>
          <w:sz w:val="20"/>
          <w:szCs w:val="20"/>
        </w:rPr>
      </w:pPr>
      <w:r w:rsidRPr="008204D5">
        <w:rPr>
          <w:b/>
          <w:sz w:val="20"/>
          <w:szCs w:val="20"/>
        </w:rPr>
        <w:t xml:space="preserve">A </w:t>
      </w:r>
      <w:r w:rsidR="00ED1090" w:rsidRPr="008204D5">
        <w:rPr>
          <w:b/>
          <w:sz w:val="20"/>
          <w:szCs w:val="20"/>
        </w:rPr>
        <w:t>los menores de 13 años</w:t>
      </w:r>
      <w:r w:rsidR="00ED1090" w:rsidRPr="008204D5">
        <w:rPr>
          <w:sz w:val="20"/>
          <w:szCs w:val="20"/>
        </w:rPr>
        <w:t xml:space="preserve"> (menores de edad)</w:t>
      </w:r>
      <w:r w:rsidR="00FE3C5D" w:rsidRPr="008204D5">
        <w:rPr>
          <w:sz w:val="20"/>
          <w:szCs w:val="20"/>
        </w:rPr>
        <w:t xml:space="preserve">. </w:t>
      </w:r>
      <w:r w:rsidR="00ED1090" w:rsidRPr="008204D5">
        <w:rPr>
          <w:sz w:val="20"/>
          <w:szCs w:val="20"/>
        </w:rPr>
        <w:t xml:space="preserve">En el </w:t>
      </w:r>
      <w:r w:rsidR="00A008A7" w:rsidRPr="008204D5">
        <w:rPr>
          <w:sz w:val="20"/>
          <w:szCs w:val="20"/>
        </w:rPr>
        <w:t xml:space="preserve">mismo </w:t>
      </w:r>
      <w:r w:rsidR="00ED1090" w:rsidRPr="008204D5">
        <w:rPr>
          <w:sz w:val="20"/>
          <w:szCs w:val="20"/>
        </w:rPr>
        <w:t xml:space="preserve">formulario de consentimiento para padres se explicitará que el </w:t>
      </w:r>
      <w:r w:rsidR="00A008A7" w:rsidRPr="008204D5">
        <w:rPr>
          <w:sz w:val="20"/>
          <w:szCs w:val="20"/>
        </w:rPr>
        <w:t>menor</w:t>
      </w:r>
      <w:r w:rsidR="00ED1090" w:rsidRPr="008204D5">
        <w:rPr>
          <w:sz w:val="20"/>
          <w:szCs w:val="20"/>
        </w:rPr>
        <w:t xml:space="preserve"> fue informado según su capacidad de comprensión y  </w:t>
      </w:r>
      <w:r w:rsidR="0096458F" w:rsidRPr="008204D5">
        <w:rPr>
          <w:sz w:val="20"/>
          <w:szCs w:val="20"/>
        </w:rPr>
        <w:t xml:space="preserve">en ese caso </w:t>
      </w:r>
      <w:r w:rsidR="00ED1090" w:rsidRPr="008204D5">
        <w:rPr>
          <w:sz w:val="20"/>
          <w:szCs w:val="20"/>
        </w:rPr>
        <w:t xml:space="preserve">firma </w:t>
      </w:r>
      <w:r w:rsidR="00A008A7" w:rsidRPr="008204D5">
        <w:rPr>
          <w:sz w:val="20"/>
          <w:szCs w:val="20"/>
        </w:rPr>
        <w:t>ju</w:t>
      </w:r>
      <w:r w:rsidR="00ED1090" w:rsidRPr="008204D5">
        <w:rPr>
          <w:sz w:val="20"/>
          <w:szCs w:val="20"/>
        </w:rPr>
        <w:t>nto con sus padres</w:t>
      </w:r>
      <w:r w:rsidR="00AF5EDD" w:rsidRPr="008204D5">
        <w:rPr>
          <w:sz w:val="20"/>
          <w:szCs w:val="20"/>
        </w:rPr>
        <w:t>.</w:t>
      </w:r>
    </w:p>
    <w:p w:rsidR="00FE3C5D" w:rsidRPr="008204D5" w:rsidRDefault="00B76917" w:rsidP="00ED1090">
      <w:pPr>
        <w:numPr>
          <w:ilvl w:val="1"/>
          <w:numId w:val="27"/>
        </w:numPr>
        <w:rPr>
          <w:sz w:val="20"/>
          <w:szCs w:val="20"/>
        </w:rPr>
      </w:pPr>
      <w:r w:rsidRPr="008204D5">
        <w:rPr>
          <w:b/>
          <w:sz w:val="20"/>
          <w:szCs w:val="20"/>
        </w:rPr>
        <w:t xml:space="preserve">A </w:t>
      </w:r>
      <w:r w:rsidR="00ED1090" w:rsidRPr="008204D5">
        <w:rPr>
          <w:b/>
          <w:sz w:val="20"/>
          <w:szCs w:val="20"/>
        </w:rPr>
        <w:t xml:space="preserve">los adolescentes </w:t>
      </w:r>
      <w:r w:rsidR="0096458F" w:rsidRPr="008204D5">
        <w:rPr>
          <w:b/>
          <w:sz w:val="20"/>
          <w:szCs w:val="20"/>
        </w:rPr>
        <w:t>(</w:t>
      </w:r>
      <w:r w:rsidR="00ED1090" w:rsidRPr="008204D5">
        <w:rPr>
          <w:b/>
          <w:sz w:val="20"/>
          <w:szCs w:val="20"/>
        </w:rPr>
        <w:t xml:space="preserve">13 años </w:t>
      </w:r>
      <w:r w:rsidR="00D330E4" w:rsidRPr="008204D5">
        <w:rPr>
          <w:b/>
          <w:sz w:val="20"/>
          <w:szCs w:val="20"/>
        </w:rPr>
        <w:t xml:space="preserve">a </w:t>
      </w:r>
      <w:r w:rsidR="00ED1090" w:rsidRPr="008204D5">
        <w:rPr>
          <w:b/>
          <w:sz w:val="20"/>
          <w:szCs w:val="20"/>
        </w:rPr>
        <w:t>16 años</w:t>
      </w:r>
      <w:r w:rsidR="0096458F" w:rsidRPr="008204D5">
        <w:rPr>
          <w:b/>
          <w:sz w:val="20"/>
          <w:szCs w:val="20"/>
        </w:rPr>
        <w:t>)</w:t>
      </w:r>
      <w:r w:rsidR="008204D5">
        <w:rPr>
          <w:b/>
          <w:sz w:val="20"/>
          <w:szCs w:val="20"/>
        </w:rPr>
        <w:t xml:space="preserve"> y mayores de </w:t>
      </w:r>
      <w:r w:rsidR="00FE3C5D" w:rsidRPr="008204D5">
        <w:rPr>
          <w:b/>
          <w:sz w:val="20"/>
          <w:szCs w:val="20"/>
        </w:rPr>
        <w:t xml:space="preserve">16 años. </w:t>
      </w:r>
      <w:r w:rsidR="00FE3C5D" w:rsidRPr="008204D5">
        <w:rPr>
          <w:sz w:val="20"/>
          <w:szCs w:val="20"/>
        </w:rPr>
        <w:t>Todos ellos</w:t>
      </w:r>
      <w:r w:rsidR="00FE3C5D" w:rsidRPr="008204D5">
        <w:rPr>
          <w:b/>
          <w:sz w:val="20"/>
          <w:szCs w:val="20"/>
        </w:rPr>
        <w:t xml:space="preserve"> </w:t>
      </w:r>
      <w:r w:rsidR="00ED1090" w:rsidRPr="008204D5">
        <w:rPr>
          <w:sz w:val="20"/>
          <w:szCs w:val="20"/>
        </w:rPr>
        <w:t xml:space="preserve">deben firmar </w:t>
      </w:r>
      <w:r w:rsidRPr="008204D5">
        <w:rPr>
          <w:sz w:val="20"/>
          <w:szCs w:val="20"/>
        </w:rPr>
        <w:t xml:space="preserve">un </w:t>
      </w:r>
      <w:r w:rsidR="00ED1090" w:rsidRPr="008204D5">
        <w:rPr>
          <w:sz w:val="20"/>
          <w:szCs w:val="20"/>
        </w:rPr>
        <w:t>consentimiento informado en forma independiente</w:t>
      </w:r>
      <w:r w:rsidRPr="008204D5">
        <w:rPr>
          <w:sz w:val="20"/>
          <w:szCs w:val="20"/>
        </w:rPr>
        <w:t xml:space="preserve"> </w:t>
      </w:r>
      <w:r w:rsidR="00FE3C5D" w:rsidRPr="008204D5">
        <w:rPr>
          <w:sz w:val="20"/>
          <w:szCs w:val="20"/>
        </w:rPr>
        <w:t xml:space="preserve">del de </w:t>
      </w:r>
      <w:r w:rsidR="00ED1090" w:rsidRPr="008204D5">
        <w:rPr>
          <w:sz w:val="20"/>
          <w:szCs w:val="20"/>
        </w:rPr>
        <w:t>sus progenitores</w:t>
      </w:r>
      <w:r w:rsidR="00FE3C5D" w:rsidRPr="008204D5">
        <w:rPr>
          <w:sz w:val="20"/>
          <w:szCs w:val="20"/>
        </w:rPr>
        <w:t xml:space="preserve">. </w:t>
      </w:r>
    </w:p>
    <w:p w:rsidR="00FE3C5D" w:rsidRPr="008204D5" w:rsidRDefault="00B76917" w:rsidP="008204D5">
      <w:pPr>
        <w:ind w:left="1440"/>
        <w:rPr>
          <w:i/>
          <w:sz w:val="20"/>
          <w:szCs w:val="20"/>
          <w:lang w:val="es-ES"/>
        </w:rPr>
      </w:pPr>
      <w:r w:rsidRPr="008204D5">
        <w:rPr>
          <w:sz w:val="20"/>
          <w:szCs w:val="20"/>
          <w:lang w:val="es-ES"/>
        </w:rPr>
        <w:t xml:space="preserve">* </w:t>
      </w:r>
      <w:r w:rsidR="00E168D6" w:rsidRPr="008204D5">
        <w:rPr>
          <w:i/>
          <w:sz w:val="20"/>
          <w:szCs w:val="20"/>
          <w:lang w:val="es-ES"/>
        </w:rPr>
        <w:t>Estas recomendaciones han sido e</w:t>
      </w:r>
      <w:r w:rsidR="0012234D" w:rsidRPr="008204D5">
        <w:rPr>
          <w:i/>
          <w:sz w:val="20"/>
          <w:szCs w:val="20"/>
          <w:lang w:val="es-ES"/>
        </w:rPr>
        <w:t>laboradas teniendo en cuenta lo prescripto en los</w:t>
      </w:r>
      <w:r w:rsidR="009D71D6" w:rsidRPr="008204D5">
        <w:rPr>
          <w:i/>
          <w:sz w:val="20"/>
          <w:szCs w:val="20"/>
          <w:lang w:val="es-ES"/>
        </w:rPr>
        <w:t xml:space="preserve"> artículos</w:t>
      </w:r>
      <w:r w:rsidR="0012234D" w:rsidRPr="008204D5">
        <w:rPr>
          <w:i/>
          <w:sz w:val="20"/>
          <w:szCs w:val="20"/>
          <w:lang w:val="es-ES"/>
        </w:rPr>
        <w:t xml:space="preserve"> 26 y</w:t>
      </w:r>
      <w:r w:rsidR="009D71D6" w:rsidRPr="008204D5">
        <w:rPr>
          <w:i/>
          <w:sz w:val="20"/>
          <w:szCs w:val="20"/>
          <w:lang w:val="es-ES"/>
        </w:rPr>
        <w:t xml:space="preserve"> </w:t>
      </w:r>
      <w:r w:rsidR="00E168D6" w:rsidRPr="008204D5">
        <w:rPr>
          <w:i/>
          <w:sz w:val="20"/>
          <w:szCs w:val="20"/>
          <w:lang w:val="es-ES"/>
        </w:rPr>
        <w:t xml:space="preserve"> 59 del nuevo Código Civil Y Comercial</w:t>
      </w:r>
      <w:r w:rsidR="001A17DD" w:rsidRPr="008204D5">
        <w:rPr>
          <w:i/>
          <w:sz w:val="20"/>
          <w:szCs w:val="20"/>
          <w:lang w:val="es-ES"/>
        </w:rPr>
        <w:t xml:space="preserve"> de la Nación</w:t>
      </w:r>
    </w:p>
    <w:p w:rsidR="00B76917" w:rsidRPr="008204D5" w:rsidRDefault="00B76917" w:rsidP="00B76917">
      <w:pPr>
        <w:rPr>
          <w:b/>
          <w:sz w:val="20"/>
          <w:szCs w:val="20"/>
        </w:rPr>
      </w:pPr>
      <w:r w:rsidRPr="008204D5">
        <w:rPr>
          <w:b/>
          <w:sz w:val="20"/>
          <w:szCs w:val="20"/>
          <w:lang w:val="es-ES"/>
        </w:rPr>
        <w:t>3</w:t>
      </w:r>
      <w:r w:rsidRPr="008204D5">
        <w:rPr>
          <w:b/>
          <w:sz w:val="20"/>
          <w:szCs w:val="20"/>
        </w:rPr>
        <w:t>.-  ¿Cómo  debe redactarse y administrarse?</w:t>
      </w:r>
    </w:p>
    <w:p w:rsidR="0003466C" w:rsidRPr="008204D5" w:rsidRDefault="008204D5" w:rsidP="008204D5">
      <w:pPr>
        <w:spacing w:after="0"/>
        <w:rPr>
          <w:b/>
          <w:sz w:val="20"/>
          <w:szCs w:val="20"/>
          <w:lang w:val="es-ES"/>
        </w:rPr>
      </w:pPr>
      <w:r>
        <w:rPr>
          <w:b/>
          <w:sz w:val="20"/>
          <w:szCs w:val="20"/>
          <w:lang w:val="es-ES"/>
        </w:rPr>
        <w:t xml:space="preserve">   </w:t>
      </w:r>
      <w:r w:rsidR="0003466C" w:rsidRPr="008204D5">
        <w:rPr>
          <w:b/>
          <w:sz w:val="20"/>
          <w:szCs w:val="20"/>
          <w:lang w:val="es-ES"/>
        </w:rPr>
        <w:t>Recomendaciones Generales</w:t>
      </w:r>
      <w:r w:rsidR="007748E8" w:rsidRPr="008204D5">
        <w:rPr>
          <w:b/>
          <w:sz w:val="20"/>
          <w:szCs w:val="20"/>
          <w:lang w:val="es-ES"/>
        </w:rPr>
        <w:t xml:space="preserve"> para la Redacción</w:t>
      </w:r>
    </w:p>
    <w:p w:rsidR="00DC4C19" w:rsidRPr="008204D5" w:rsidRDefault="00DC4C19" w:rsidP="00FF783B">
      <w:pPr>
        <w:pStyle w:val="Prrafodelista"/>
        <w:numPr>
          <w:ilvl w:val="0"/>
          <w:numId w:val="1"/>
        </w:numPr>
        <w:rPr>
          <w:sz w:val="20"/>
          <w:szCs w:val="20"/>
          <w:lang w:val="es-ES"/>
        </w:rPr>
      </w:pPr>
      <w:r w:rsidRPr="008204D5">
        <w:rPr>
          <w:sz w:val="20"/>
          <w:szCs w:val="20"/>
          <w:lang w:val="es-ES"/>
        </w:rPr>
        <w:t xml:space="preserve">Escribir en un nivel que sea semejante a la capacidad de lectura de los futuros participantes: </w:t>
      </w:r>
      <w:r w:rsidR="00FF783B" w:rsidRPr="008204D5">
        <w:rPr>
          <w:sz w:val="20"/>
          <w:szCs w:val="20"/>
          <w:lang w:val="es-ES"/>
        </w:rPr>
        <w:t>l</w:t>
      </w:r>
      <w:r w:rsidRPr="008204D5">
        <w:rPr>
          <w:sz w:val="20"/>
          <w:szCs w:val="20"/>
          <w:lang w:val="es-ES"/>
        </w:rPr>
        <w:t xml:space="preserve">a mayor parte de las personas que se encuentran en los niveles más bajos de comprensión no lo perciben y se describen a sí mismos como </w:t>
      </w:r>
      <w:r w:rsidR="00FF783B" w:rsidRPr="008204D5">
        <w:rPr>
          <w:sz w:val="20"/>
          <w:szCs w:val="20"/>
          <w:lang w:val="es-ES"/>
        </w:rPr>
        <w:t>capaces de leer bien o muy bien</w:t>
      </w:r>
    </w:p>
    <w:p w:rsidR="00DC4C19" w:rsidRPr="008204D5" w:rsidRDefault="00DC4C19" w:rsidP="00DC4C19">
      <w:pPr>
        <w:pStyle w:val="Prrafodelista"/>
        <w:numPr>
          <w:ilvl w:val="0"/>
          <w:numId w:val="1"/>
        </w:numPr>
        <w:rPr>
          <w:sz w:val="20"/>
          <w:szCs w:val="20"/>
          <w:lang w:val="es-ES"/>
        </w:rPr>
      </w:pPr>
      <w:r w:rsidRPr="008204D5">
        <w:rPr>
          <w:sz w:val="20"/>
          <w:szCs w:val="20"/>
          <w:lang w:val="es-ES"/>
        </w:rPr>
        <w:t>¿Cómo se escribe un CI "legible"?</w:t>
      </w:r>
    </w:p>
    <w:p w:rsidR="00DC4C19" w:rsidRPr="008204D5" w:rsidRDefault="00DC4C19" w:rsidP="001C48ED">
      <w:pPr>
        <w:pStyle w:val="Prrafodelista"/>
        <w:numPr>
          <w:ilvl w:val="0"/>
          <w:numId w:val="4"/>
        </w:numPr>
        <w:rPr>
          <w:sz w:val="20"/>
          <w:szCs w:val="20"/>
          <w:lang w:val="es-ES"/>
        </w:rPr>
      </w:pPr>
      <w:r w:rsidRPr="008204D5">
        <w:rPr>
          <w:sz w:val="20"/>
          <w:szCs w:val="20"/>
          <w:lang w:val="es-ES"/>
        </w:rPr>
        <w:t>Eliminar palabras polisilábicas, utilizando un sinónimo o empleando una combinación de palabras menos complejas, por ejemplo, "personas que van a realizar la investigación" en lugar de "investigadores"</w:t>
      </w:r>
      <w:r w:rsidR="00591D05" w:rsidRPr="008204D5">
        <w:rPr>
          <w:sz w:val="20"/>
          <w:szCs w:val="20"/>
          <w:lang w:val="es-ES"/>
        </w:rPr>
        <w:t>.</w:t>
      </w:r>
    </w:p>
    <w:p w:rsidR="00591D05" w:rsidRPr="008204D5" w:rsidRDefault="003B0987" w:rsidP="001C48ED">
      <w:pPr>
        <w:pStyle w:val="Prrafodelista"/>
        <w:numPr>
          <w:ilvl w:val="0"/>
          <w:numId w:val="4"/>
        </w:numPr>
        <w:rPr>
          <w:sz w:val="20"/>
          <w:szCs w:val="20"/>
          <w:lang w:val="es-ES"/>
        </w:rPr>
      </w:pPr>
      <w:r w:rsidRPr="008204D5">
        <w:rPr>
          <w:sz w:val="20"/>
          <w:szCs w:val="20"/>
          <w:lang w:val="es-ES"/>
        </w:rPr>
        <w:t>D</w:t>
      </w:r>
      <w:r w:rsidR="00591D05" w:rsidRPr="008204D5">
        <w:rPr>
          <w:sz w:val="20"/>
          <w:szCs w:val="20"/>
          <w:lang w:val="es-ES"/>
        </w:rPr>
        <w:t>arle mayor importancia</w:t>
      </w:r>
      <w:r w:rsidRPr="008204D5">
        <w:rPr>
          <w:sz w:val="20"/>
          <w:szCs w:val="20"/>
          <w:lang w:val="es-ES"/>
        </w:rPr>
        <w:t xml:space="preserve"> a la comprensión que a la extensión.</w:t>
      </w:r>
    </w:p>
    <w:p w:rsidR="001C48ED" w:rsidRPr="008204D5" w:rsidRDefault="003B0987" w:rsidP="001C48ED">
      <w:pPr>
        <w:pStyle w:val="Prrafodelista"/>
        <w:numPr>
          <w:ilvl w:val="0"/>
          <w:numId w:val="4"/>
        </w:numPr>
        <w:rPr>
          <w:sz w:val="20"/>
          <w:szCs w:val="20"/>
          <w:lang w:val="es-ES"/>
        </w:rPr>
      </w:pPr>
      <w:r w:rsidRPr="008204D5">
        <w:rPr>
          <w:sz w:val="20"/>
          <w:szCs w:val="20"/>
          <w:lang w:val="es-ES"/>
        </w:rPr>
        <w:t>Limitar el uso de términos médicos o técnicos.</w:t>
      </w:r>
    </w:p>
    <w:p w:rsidR="001C48ED" w:rsidRPr="008204D5" w:rsidRDefault="003B0987" w:rsidP="00E277C3">
      <w:pPr>
        <w:pStyle w:val="Prrafodelista"/>
        <w:numPr>
          <w:ilvl w:val="0"/>
          <w:numId w:val="4"/>
        </w:numPr>
        <w:rPr>
          <w:sz w:val="20"/>
          <w:szCs w:val="20"/>
          <w:lang w:val="es-ES"/>
        </w:rPr>
      </w:pPr>
      <w:r w:rsidRPr="008204D5">
        <w:rPr>
          <w:sz w:val="20"/>
          <w:szCs w:val="20"/>
          <w:lang w:val="es-ES"/>
        </w:rPr>
        <w:t>Utilizar frases cortas. Limitar los conceptos importantes a uno por frase.</w:t>
      </w:r>
    </w:p>
    <w:p w:rsidR="001C48ED" w:rsidRPr="008204D5" w:rsidRDefault="001C48ED" w:rsidP="001C48ED">
      <w:pPr>
        <w:pStyle w:val="Prrafodelista"/>
        <w:ind w:left="360"/>
        <w:rPr>
          <w:sz w:val="20"/>
          <w:szCs w:val="20"/>
          <w:lang w:val="es-ES"/>
        </w:rPr>
      </w:pPr>
      <w:r w:rsidRPr="008204D5">
        <w:rPr>
          <w:sz w:val="20"/>
          <w:szCs w:val="20"/>
          <w:lang w:val="es-ES"/>
        </w:rPr>
        <w:t xml:space="preserve">3. </w:t>
      </w:r>
      <w:r w:rsidR="00752AF8" w:rsidRPr="008204D5">
        <w:rPr>
          <w:sz w:val="20"/>
          <w:szCs w:val="20"/>
          <w:lang w:val="es-ES"/>
        </w:rPr>
        <w:t xml:space="preserve">  </w:t>
      </w:r>
      <w:r w:rsidRPr="008204D5">
        <w:rPr>
          <w:sz w:val="20"/>
          <w:szCs w:val="20"/>
          <w:lang w:val="es-ES"/>
        </w:rPr>
        <w:t>Evitar elementos problemáticos:</w:t>
      </w:r>
    </w:p>
    <w:p w:rsidR="001C48ED" w:rsidRPr="008204D5" w:rsidRDefault="001C48ED" w:rsidP="007E71FA">
      <w:pPr>
        <w:pStyle w:val="Prrafodelista"/>
        <w:numPr>
          <w:ilvl w:val="0"/>
          <w:numId w:val="5"/>
        </w:numPr>
        <w:rPr>
          <w:sz w:val="20"/>
          <w:szCs w:val="20"/>
          <w:lang w:val="es-ES"/>
        </w:rPr>
      </w:pPr>
      <w:r w:rsidRPr="008204D5">
        <w:rPr>
          <w:sz w:val="20"/>
          <w:szCs w:val="20"/>
          <w:lang w:val="es-ES"/>
        </w:rPr>
        <w:t>Minimizar el uso de adverbios y adjetivos, ya que pueden resultar en una influencia no intencional sobre los futuros participantes. Por ejemplo, información "importantísima" sobre una enfermedad.</w:t>
      </w:r>
    </w:p>
    <w:p w:rsidR="007E71FA" w:rsidRPr="008204D5" w:rsidRDefault="00752AF8" w:rsidP="007E71FA">
      <w:pPr>
        <w:pStyle w:val="Prrafodelista"/>
        <w:numPr>
          <w:ilvl w:val="0"/>
          <w:numId w:val="5"/>
        </w:numPr>
        <w:rPr>
          <w:sz w:val="20"/>
          <w:szCs w:val="20"/>
          <w:lang w:val="es-ES"/>
        </w:rPr>
      </w:pPr>
      <w:r w:rsidRPr="008204D5">
        <w:rPr>
          <w:sz w:val="20"/>
          <w:szCs w:val="20"/>
          <w:lang w:val="es-ES"/>
        </w:rPr>
        <w:lastRenderedPageBreak/>
        <w:t>E</w:t>
      </w:r>
      <w:r w:rsidR="007E71FA" w:rsidRPr="008204D5">
        <w:rPr>
          <w:sz w:val="20"/>
          <w:szCs w:val="20"/>
          <w:lang w:val="es-ES"/>
        </w:rPr>
        <w:t xml:space="preserve">scribirlo en castellano </w:t>
      </w:r>
      <w:r w:rsidR="00FF783B" w:rsidRPr="008204D5">
        <w:rPr>
          <w:sz w:val="20"/>
          <w:szCs w:val="20"/>
          <w:lang w:val="es-ES"/>
        </w:rPr>
        <w:t xml:space="preserve">correcto </w:t>
      </w:r>
      <w:r w:rsidR="007E71FA" w:rsidRPr="008204D5">
        <w:rPr>
          <w:sz w:val="20"/>
          <w:szCs w:val="20"/>
          <w:lang w:val="es-ES"/>
        </w:rPr>
        <w:t>y con las expresiones idiomáticas y vocabulario más frecuente en Argentina.</w:t>
      </w:r>
    </w:p>
    <w:p w:rsidR="00FF783B" w:rsidRPr="008204D5" w:rsidRDefault="00FF783B" w:rsidP="00E277C3">
      <w:pPr>
        <w:pStyle w:val="Prrafodelista"/>
        <w:numPr>
          <w:ilvl w:val="0"/>
          <w:numId w:val="5"/>
        </w:numPr>
        <w:spacing w:after="0"/>
        <w:rPr>
          <w:sz w:val="20"/>
          <w:szCs w:val="20"/>
          <w:lang w:val="es-ES"/>
        </w:rPr>
      </w:pPr>
      <w:r w:rsidRPr="008204D5">
        <w:rPr>
          <w:sz w:val="20"/>
          <w:szCs w:val="20"/>
          <w:lang w:val="es-ES"/>
        </w:rPr>
        <w:t>Revisar que no tenga errores de escritura</w:t>
      </w:r>
    </w:p>
    <w:p w:rsidR="00FF783B" w:rsidRPr="008204D5" w:rsidRDefault="00752AF8" w:rsidP="00FF783B">
      <w:pPr>
        <w:spacing w:after="0"/>
        <w:ind w:left="708" w:hanging="420"/>
        <w:rPr>
          <w:sz w:val="20"/>
          <w:szCs w:val="20"/>
          <w:lang w:val="es-ES"/>
        </w:rPr>
      </w:pPr>
      <w:r w:rsidRPr="008204D5">
        <w:rPr>
          <w:sz w:val="20"/>
          <w:szCs w:val="20"/>
          <w:lang w:val="es-ES"/>
        </w:rPr>
        <w:t xml:space="preserve">4. Formato: Influye en </w:t>
      </w:r>
      <w:r w:rsidR="00FF783B" w:rsidRPr="008204D5">
        <w:rPr>
          <w:sz w:val="20"/>
          <w:szCs w:val="20"/>
          <w:lang w:val="es-ES"/>
        </w:rPr>
        <w:t>la</w:t>
      </w:r>
      <w:r w:rsidRPr="008204D5">
        <w:rPr>
          <w:sz w:val="20"/>
          <w:szCs w:val="20"/>
          <w:lang w:val="es-ES"/>
        </w:rPr>
        <w:t xml:space="preserve"> comprensión del texto.                                                                    </w:t>
      </w:r>
      <w:r w:rsidRPr="008204D5">
        <w:rPr>
          <w:sz w:val="20"/>
          <w:szCs w:val="20"/>
          <w:lang w:val="es-ES"/>
        </w:rPr>
        <w:tab/>
      </w:r>
    </w:p>
    <w:p w:rsidR="00752AF8" w:rsidRPr="008204D5" w:rsidRDefault="00FF783B" w:rsidP="008204D5">
      <w:pPr>
        <w:spacing w:after="0"/>
        <w:ind w:left="708"/>
        <w:rPr>
          <w:sz w:val="20"/>
          <w:szCs w:val="20"/>
          <w:lang w:val="es-ES"/>
        </w:rPr>
      </w:pPr>
      <w:r w:rsidRPr="008204D5">
        <w:rPr>
          <w:sz w:val="20"/>
          <w:szCs w:val="20"/>
          <w:lang w:val="es-ES"/>
        </w:rPr>
        <w:t>L</w:t>
      </w:r>
      <w:r w:rsidR="00752AF8" w:rsidRPr="008204D5">
        <w:rPr>
          <w:sz w:val="20"/>
          <w:szCs w:val="20"/>
          <w:lang w:val="es-ES"/>
        </w:rPr>
        <w:t>a mejor forma de organizar un CI es la de utiliza</w:t>
      </w:r>
      <w:r w:rsidRPr="008204D5">
        <w:rPr>
          <w:sz w:val="20"/>
          <w:szCs w:val="20"/>
          <w:lang w:val="es-ES"/>
        </w:rPr>
        <w:t xml:space="preserve">r </w:t>
      </w:r>
      <w:r w:rsidRPr="008204D5">
        <w:rPr>
          <w:b/>
          <w:sz w:val="20"/>
          <w:szCs w:val="20"/>
          <w:lang w:val="es-ES"/>
        </w:rPr>
        <w:t xml:space="preserve">encabezamientos </w:t>
      </w:r>
      <w:r w:rsidRPr="008204D5">
        <w:rPr>
          <w:sz w:val="20"/>
          <w:szCs w:val="20"/>
          <w:lang w:val="es-ES"/>
        </w:rPr>
        <w:t xml:space="preserve">para separar </w:t>
      </w:r>
      <w:r w:rsidR="00752AF8" w:rsidRPr="008204D5">
        <w:rPr>
          <w:sz w:val="20"/>
          <w:szCs w:val="20"/>
          <w:lang w:val="es-ES"/>
        </w:rPr>
        <w:t xml:space="preserve">los </w:t>
      </w:r>
      <w:r w:rsidRPr="008204D5">
        <w:rPr>
          <w:sz w:val="20"/>
          <w:szCs w:val="20"/>
          <w:lang w:val="es-ES"/>
        </w:rPr>
        <w:t xml:space="preserve">ítems o diferentes aspectos que se quiere transmitir. Esto </w:t>
      </w:r>
      <w:r w:rsidR="00752AF8" w:rsidRPr="008204D5">
        <w:rPr>
          <w:sz w:val="20"/>
          <w:szCs w:val="20"/>
          <w:lang w:val="es-ES"/>
        </w:rPr>
        <w:t xml:space="preserve"> aumenta el entendimiento y disminuye el riesgo de omisiones:</w:t>
      </w:r>
    </w:p>
    <w:p w:rsidR="00752AF8" w:rsidRPr="008204D5" w:rsidRDefault="00752AF8" w:rsidP="008F1B8A">
      <w:pPr>
        <w:pStyle w:val="Prrafodelista"/>
        <w:numPr>
          <w:ilvl w:val="0"/>
          <w:numId w:val="10"/>
        </w:numPr>
        <w:rPr>
          <w:sz w:val="20"/>
          <w:szCs w:val="20"/>
          <w:lang w:val="es-ES"/>
        </w:rPr>
      </w:pPr>
      <w:r w:rsidRPr="008204D5">
        <w:rPr>
          <w:sz w:val="20"/>
          <w:szCs w:val="20"/>
          <w:lang w:val="es-ES"/>
        </w:rPr>
        <w:t>Introducción</w:t>
      </w:r>
    </w:p>
    <w:p w:rsidR="00752AF8" w:rsidRPr="008204D5" w:rsidRDefault="00752AF8" w:rsidP="008F1B8A">
      <w:pPr>
        <w:pStyle w:val="Prrafodelista"/>
        <w:numPr>
          <w:ilvl w:val="0"/>
          <w:numId w:val="10"/>
        </w:numPr>
        <w:rPr>
          <w:sz w:val="20"/>
          <w:szCs w:val="20"/>
          <w:lang w:val="es-ES"/>
        </w:rPr>
      </w:pPr>
      <w:r w:rsidRPr="008204D5">
        <w:rPr>
          <w:sz w:val="20"/>
          <w:szCs w:val="20"/>
          <w:lang w:val="es-ES"/>
        </w:rPr>
        <w:t>Propósito de la investigación</w:t>
      </w:r>
    </w:p>
    <w:p w:rsidR="00853575" w:rsidRPr="008204D5" w:rsidRDefault="00853575" w:rsidP="008F1B8A">
      <w:pPr>
        <w:pStyle w:val="Prrafodelista"/>
        <w:numPr>
          <w:ilvl w:val="0"/>
          <w:numId w:val="10"/>
        </w:numPr>
        <w:rPr>
          <w:sz w:val="20"/>
          <w:szCs w:val="20"/>
          <w:lang w:val="es-ES"/>
        </w:rPr>
      </w:pPr>
      <w:r w:rsidRPr="008204D5">
        <w:rPr>
          <w:sz w:val="20"/>
          <w:szCs w:val="20"/>
          <w:lang w:val="es-ES"/>
        </w:rPr>
        <w:t>Participación voluntaria</w:t>
      </w:r>
    </w:p>
    <w:p w:rsidR="00752AF8" w:rsidRPr="008204D5" w:rsidRDefault="00853575" w:rsidP="008F1B8A">
      <w:pPr>
        <w:pStyle w:val="Prrafodelista"/>
        <w:numPr>
          <w:ilvl w:val="0"/>
          <w:numId w:val="10"/>
        </w:numPr>
        <w:rPr>
          <w:sz w:val="20"/>
          <w:szCs w:val="20"/>
          <w:lang w:val="es-ES"/>
        </w:rPr>
      </w:pPr>
      <w:r w:rsidRPr="008204D5">
        <w:rPr>
          <w:sz w:val="20"/>
          <w:szCs w:val="20"/>
          <w:lang w:val="es-ES"/>
        </w:rPr>
        <w:t>Descripción general del estudio</w:t>
      </w:r>
    </w:p>
    <w:p w:rsidR="00752AF8" w:rsidRPr="008204D5" w:rsidRDefault="00752AF8" w:rsidP="008F1B8A">
      <w:pPr>
        <w:pStyle w:val="Prrafodelista"/>
        <w:numPr>
          <w:ilvl w:val="0"/>
          <w:numId w:val="10"/>
        </w:numPr>
        <w:rPr>
          <w:sz w:val="20"/>
          <w:szCs w:val="20"/>
          <w:lang w:val="es-ES"/>
        </w:rPr>
      </w:pPr>
      <w:r w:rsidRPr="008204D5">
        <w:rPr>
          <w:sz w:val="20"/>
          <w:szCs w:val="20"/>
          <w:lang w:val="es-ES"/>
        </w:rPr>
        <w:t>Riesgos y beneficios</w:t>
      </w:r>
    </w:p>
    <w:p w:rsidR="00752AF8" w:rsidRPr="008204D5" w:rsidRDefault="00752AF8" w:rsidP="008F1B8A">
      <w:pPr>
        <w:pStyle w:val="Prrafodelista"/>
        <w:numPr>
          <w:ilvl w:val="0"/>
          <w:numId w:val="10"/>
        </w:numPr>
        <w:rPr>
          <w:sz w:val="20"/>
          <w:szCs w:val="20"/>
          <w:lang w:val="es-ES"/>
        </w:rPr>
      </w:pPr>
      <w:r w:rsidRPr="008204D5">
        <w:rPr>
          <w:sz w:val="20"/>
          <w:szCs w:val="20"/>
          <w:lang w:val="es-ES"/>
        </w:rPr>
        <w:t>Confidencialidad</w:t>
      </w:r>
    </w:p>
    <w:p w:rsidR="00752AF8" w:rsidRPr="008204D5" w:rsidRDefault="00752AF8" w:rsidP="008F1B8A">
      <w:pPr>
        <w:pStyle w:val="Prrafodelista"/>
        <w:numPr>
          <w:ilvl w:val="0"/>
          <w:numId w:val="10"/>
        </w:numPr>
        <w:rPr>
          <w:sz w:val="20"/>
          <w:szCs w:val="20"/>
          <w:lang w:val="es-ES"/>
        </w:rPr>
      </w:pPr>
      <w:r w:rsidRPr="008204D5">
        <w:rPr>
          <w:sz w:val="20"/>
          <w:szCs w:val="20"/>
          <w:lang w:val="es-ES"/>
        </w:rPr>
        <w:t>Costo-remuneración</w:t>
      </w:r>
    </w:p>
    <w:p w:rsidR="00530CE2" w:rsidRPr="008204D5" w:rsidRDefault="00B50990" w:rsidP="008F1B8A">
      <w:pPr>
        <w:pStyle w:val="Prrafodelista"/>
        <w:numPr>
          <w:ilvl w:val="0"/>
          <w:numId w:val="10"/>
        </w:numPr>
        <w:rPr>
          <w:sz w:val="20"/>
          <w:szCs w:val="20"/>
          <w:lang w:val="es-ES"/>
        </w:rPr>
      </w:pPr>
      <w:r w:rsidRPr="008204D5">
        <w:rPr>
          <w:sz w:val="20"/>
          <w:szCs w:val="20"/>
          <w:lang w:val="es-ES"/>
        </w:rPr>
        <w:t>Fuente de financiamiento</w:t>
      </w:r>
    </w:p>
    <w:p w:rsidR="00752AF8" w:rsidRPr="008204D5" w:rsidRDefault="00B50990" w:rsidP="00B50990">
      <w:pPr>
        <w:pStyle w:val="Prrafodelista"/>
        <w:numPr>
          <w:ilvl w:val="0"/>
          <w:numId w:val="10"/>
        </w:numPr>
        <w:rPr>
          <w:sz w:val="20"/>
          <w:szCs w:val="20"/>
          <w:lang w:val="es-ES"/>
        </w:rPr>
      </w:pPr>
      <w:r w:rsidRPr="008204D5">
        <w:rPr>
          <w:sz w:val="20"/>
          <w:szCs w:val="20"/>
          <w:lang w:val="es-ES"/>
        </w:rPr>
        <w:t xml:space="preserve">Compensación. </w:t>
      </w:r>
      <w:r w:rsidR="00752AF8" w:rsidRPr="008204D5">
        <w:rPr>
          <w:sz w:val="20"/>
          <w:szCs w:val="20"/>
          <w:lang w:val="es-ES"/>
        </w:rPr>
        <w:t>Seguro (si corresponde)</w:t>
      </w:r>
    </w:p>
    <w:p w:rsidR="00752AF8" w:rsidRPr="008204D5" w:rsidRDefault="00752AF8" w:rsidP="00050E92">
      <w:pPr>
        <w:pStyle w:val="Prrafodelista"/>
        <w:numPr>
          <w:ilvl w:val="0"/>
          <w:numId w:val="10"/>
        </w:numPr>
        <w:rPr>
          <w:sz w:val="20"/>
          <w:szCs w:val="20"/>
          <w:lang w:val="es-ES"/>
        </w:rPr>
      </w:pPr>
      <w:r w:rsidRPr="008204D5">
        <w:rPr>
          <w:sz w:val="20"/>
          <w:szCs w:val="20"/>
          <w:lang w:val="es-ES"/>
        </w:rPr>
        <w:t>Derecho a abandonar la participación</w:t>
      </w:r>
    </w:p>
    <w:p w:rsidR="00752AF8" w:rsidRPr="008204D5" w:rsidRDefault="00752AF8" w:rsidP="008F1B8A">
      <w:pPr>
        <w:pStyle w:val="Prrafodelista"/>
        <w:numPr>
          <w:ilvl w:val="0"/>
          <w:numId w:val="10"/>
        </w:numPr>
        <w:rPr>
          <w:sz w:val="20"/>
          <w:szCs w:val="20"/>
          <w:lang w:val="es-ES"/>
        </w:rPr>
      </w:pPr>
      <w:r w:rsidRPr="008204D5">
        <w:rPr>
          <w:sz w:val="20"/>
          <w:szCs w:val="20"/>
          <w:lang w:val="es-ES"/>
        </w:rPr>
        <w:t>Almacenamiento de muestras</w:t>
      </w:r>
    </w:p>
    <w:p w:rsidR="00752AF8" w:rsidRPr="008204D5" w:rsidRDefault="00752AF8" w:rsidP="008F1B8A">
      <w:pPr>
        <w:pStyle w:val="Prrafodelista"/>
        <w:numPr>
          <w:ilvl w:val="0"/>
          <w:numId w:val="10"/>
        </w:numPr>
        <w:rPr>
          <w:sz w:val="20"/>
          <w:szCs w:val="20"/>
          <w:lang w:val="es-ES"/>
        </w:rPr>
      </w:pPr>
      <w:r w:rsidRPr="008204D5">
        <w:rPr>
          <w:sz w:val="20"/>
          <w:szCs w:val="20"/>
          <w:lang w:val="es-ES"/>
        </w:rPr>
        <w:t xml:space="preserve">Personas </w:t>
      </w:r>
      <w:r w:rsidR="00050E92" w:rsidRPr="008204D5">
        <w:rPr>
          <w:sz w:val="20"/>
          <w:szCs w:val="20"/>
          <w:lang w:val="es-ES"/>
        </w:rPr>
        <w:t>de contacto</w:t>
      </w:r>
    </w:p>
    <w:p w:rsidR="00B50990" w:rsidRPr="008204D5" w:rsidRDefault="00B50990" w:rsidP="008F1B8A">
      <w:pPr>
        <w:pStyle w:val="Prrafodelista"/>
        <w:numPr>
          <w:ilvl w:val="0"/>
          <w:numId w:val="10"/>
        </w:numPr>
        <w:rPr>
          <w:sz w:val="20"/>
          <w:szCs w:val="20"/>
          <w:lang w:val="es-ES"/>
        </w:rPr>
      </w:pPr>
      <w:r w:rsidRPr="008204D5">
        <w:rPr>
          <w:sz w:val="20"/>
          <w:szCs w:val="20"/>
          <w:lang w:val="es-ES"/>
        </w:rPr>
        <w:t>Prestaciones post</w:t>
      </w:r>
      <w:r w:rsidR="005C27C8" w:rsidRPr="008204D5">
        <w:rPr>
          <w:sz w:val="20"/>
          <w:szCs w:val="20"/>
          <w:lang w:val="es-ES"/>
        </w:rPr>
        <w:t xml:space="preserve"> proyecto</w:t>
      </w:r>
    </w:p>
    <w:p w:rsidR="00050E92" w:rsidRPr="008204D5" w:rsidRDefault="00050E92" w:rsidP="008F1B8A">
      <w:pPr>
        <w:pStyle w:val="Prrafodelista"/>
        <w:numPr>
          <w:ilvl w:val="0"/>
          <w:numId w:val="10"/>
        </w:numPr>
        <w:rPr>
          <w:sz w:val="20"/>
          <w:szCs w:val="20"/>
          <w:lang w:val="es-ES"/>
        </w:rPr>
      </w:pPr>
      <w:r w:rsidRPr="008204D5">
        <w:rPr>
          <w:sz w:val="20"/>
          <w:szCs w:val="20"/>
          <w:lang w:val="es-ES"/>
        </w:rPr>
        <w:t>Quienes supervisan el estudio</w:t>
      </w:r>
    </w:p>
    <w:p w:rsidR="00A61C8E" w:rsidRPr="008204D5" w:rsidRDefault="00A61C8E" w:rsidP="008F1B8A">
      <w:pPr>
        <w:pStyle w:val="Prrafodelista"/>
        <w:numPr>
          <w:ilvl w:val="0"/>
          <w:numId w:val="10"/>
        </w:numPr>
        <w:rPr>
          <w:sz w:val="20"/>
          <w:szCs w:val="20"/>
          <w:lang w:val="es-ES"/>
        </w:rPr>
      </w:pPr>
      <w:r w:rsidRPr="008204D5">
        <w:rPr>
          <w:sz w:val="20"/>
          <w:szCs w:val="20"/>
          <w:lang w:val="es-ES_tradnl"/>
        </w:rPr>
        <w:t>Estudios clínicos en menores de edad</w:t>
      </w:r>
      <w:r w:rsidRPr="008204D5">
        <w:rPr>
          <w:sz w:val="20"/>
          <w:szCs w:val="20"/>
          <w:lang w:val="es-ES"/>
        </w:rPr>
        <w:t xml:space="preserve"> </w:t>
      </w:r>
    </w:p>
    <w:p w:rsidR="00C04BD7" w:rsidRPr="008204D5" w:rsidRDefault="00752AF8" w:rsidP="001727AC">
      <w:pPr>
        <w:pStyle w:val="Prrafodelista"/>
        <w:numPr>
          <w:ilvl w:val="0"/>
          <w:numId w:val="10"/>
        </w:numPr>
        <w:rPr>
          <w:sz w:val="20"/>
          <w:szCs w:val="20"/>
          <w:lang w:val="es-ES"/>
        </w:rPr>
      </w:pPr>
      <w:r w:rsidRPr="008204D5">
        <w:rPr>
          <w:sz w:val="20"/>
          <w:szCs w:val="20"/>
          <w:lang w:val="es-ES"/>
        </w:rPr>
        <w:t>Firmas</w:t>
      </w:r>
    </w:p>
    <w:p w:rsidR="007748E8" w:rsidRPr="008204D5" w:rsidRDefault="001727AC" w:rsidP="008204D5">
      <w:pPr>
        <w:spacing w:after="0"/>
        <w:rPr>
          <w:b/>
          <w:sz w:val="20"/>
          <w:szCs w:val="20"/>
          <w:lang w:val="es-ES"/>
        </w:rPr>
      </w:pPr>
      <w:r w:rsidRPr="008204D5">
        <w:rPr>
          <w:b/>
          <w:sz w:val="20"/>
          <w:szCs w:val="20"/>
          <w:lang w:val="es-ES"/>
        </w:rPr>
        <w:t>Recomendaciones Generales para la Administración</w:t>
      </w:r>
    </w:p>
    <w:p w:rsidR="001727AC" w:rsidRPr="008204D5" w:rsidRDefault="001727AC" w:rsidP="008204D5">
      <w:pPr>
        <w:spacing w:after="0"/>
        <w:ind w:left="708"/>
        <w:rPr>
          <w:sz w:val="20"/>
          <w:szCs w:val="20"/>
          <w:lang w:val="es-ES"/>
        </w:rPr>
      </w:pPr>
      <w:r w:rsidRPr="008204D5">
        <w:rPr>
          <w:sz w:val="20"/>
          <w:szCs w:val="20"/>
          <w:lang w:val="es-ES"/>
        </w:rPr>
        <w:t>Debe considerarse un acto de responsabilidad profesional. Es la parte más importante del consentimiento y permite asegurar que la información es comprendida y por lo tanto la voluntad de participar es libre. E</w:t>
      </w:r>
      <w:r w:rsidR="005C4CE1" w:rsidRPr="008204D5">
        <w:rPr>
          <w:sz w:val="20"/>
          <w:szCs w:val="20"/>
          <w:lang w:val="es-ES"/>
        </w:rPr>
        <w:t>s aconsejable ofrecer un ti</w:t>
      </w:r>
      <w:r w:rsidRPr="008204D5">
        <w:rPr>
          <w:sz w:val="20"/>
          <w:szCs w:val="20"/>
          <w:lang w:val="es-ES"/>
        </w:rPr>
        <w:t>e</w:t>
      </w:r>
      <w:r w:rsidR="005C4CE1" w:rsidRPr="008204D5">
        <w:rPr>
          <w:sz w:val="20"/>
          <w:szCs w:val="20"/>
          <w:lang w:val="es-ES"/>
        </w:rPr>
        <w:t>m</w:t>
      </w:r>
      <w:r w:rsidRPr="008204D5">
        <w:rPr>
          <w:sz w:val="20"/>
          <w:szCs w:val="20"/>
          <w:lang w:val="es-ES"/>
        </w:rPr>
        <w:t xml:space="preserve">po de reflexión y consulta con otros </w:t>
      </w:r>
      <w:r w:rsidR="005C4CE1" w:rsidRPr="008204D5">
        <w:rPr>
          <w:sz w:val="20"/>
          <w:szCs w:val="20"/>
          <w:lang w:val="es-ES"/>
        </w:rPr>
        <w:t xml:space="preserve">miembros de la familia o allegados antes de la firma. En todos los casos y dado que el niño/niña es paciente del hospital debe asegurarse que esta condición es independiente de la investigación </w:t>
      </w:r>
    </w:p>
    <w:p w:rsidR="00E277C3" w:rsidRPr="008204D5" w:rsidRDefault="00E277C3" w:rsidP="00B76917">
      <w:pPr>
        <w:pStyle w:val="Prrafodelista"/>
        <w:ind w:left="0"/>
        <w:rPr>
          <w:sz w:val="20"/>
          <w:szCs w:val="20"/>
          <w:lang w:val="es-ES"/>
        </w:rPr>
      </w:pPr>
    </w:p>
    <w:p w:rsidR="00B76917" w:rsidRPr="008204D5" w:rsidRDefault="00B76917" w:rsidP="00B76917">
      <w:pPr>
        <w:pStyle w:val="Prrafodelista"/>
        <w:pBdr>
          <w:top w:val="single" w:sz="4" w:space="1" w:color="auto"/>
          <w:left w:val="single" w:sz="4" w:space="4" w:color="auto"/>
          <w:bottom w:val="single" w:sz="4" w:space="1" w:color="auto"/>
          <w:right w:val="single" w:sz="4" w:space="4" w:color="auto"/>
        </w:pBdr>
        <w:ind w:left="0"/>
        <w:rPr>
          <w:b/>
          <w:sz w:val="20"/>
          <w:szCs w:val="20"/>
          <w:u w:val="single"/>
          <w:lang w:val="es-ES"/>
        </w:rPr>
      </w:pPr>
      <w:r w:rsidRPr="008204D5">
        <w:rPr>
          <w:b/>
          <w:sz w:val="20"/>
          <w:szCs w:val="20"/>
          <w:lang w:val="es-ES"/>
        </w:rPr>
        <w:t xml:space="preserve">Formato modelo </w:t>
      </w:r>
    </w:p>
    <w:p w:rsidR="00E277C3" w:rsidRPr="008204D5" w:rsidRDefault="00E277C3" w:rsidP="00853575">
      <w:pPr>
        <w:pStyle w:val="Prrafodelista"/>
        <w:rPr>
          <w:b/>
          <w:sz w:val="20"/>
          <w:szCs w:val="20"/>
          <w:lang w:val="es-ES_tradnl"/>
        </w:rPr>
      </w:pPr>
    </w:p>
    <w:p w:rsidR="00B76917" w:rsidRPr="008204D5" w:rsidRDefault="00B76917" w:rsidP="00853575">
      <w:pPr>
        <w:pStyle w:val="Prrafodelista"/>
        <w:rPr>
          <w:b/>
          <w:sz w:val="20"/>
          <w:szCs w:val="20"/>
          <w:lang w:val="es-ES_tradnl"/>
        </w:rPr>
      </w:pPr>
      <w:r w:rsidRPr="008204D5">
        <w:rPr>
          <w:b/>
          <w:sz w:val="20"/>
          <w:szCs w:val="20"/>
          <w:lang w:val="es-ES_tradnl"/>
        </w:rPr>
        <w:t xml:space="preserve">Encabezado </w:t>
      </w:r>
    </w:p>
    <w:p w:rsidR="00853575" w:rsidRPr="008204D5" w:rsidRDefault="00853575" w:rsidP="00B76917">
      <w:pPr>
        <w:pStyle w:val="Prrafodelista"/>
        <w:rPr>
          <w:sz w:val="20"/>
          <w:szCs w:val="20"/>
          <w:lang w:val="es-ES_tradnl"/>
        </w:rPr>
      </w:pPr>
      <w:r w:rsidRPr="008204D5">
        <w:rPr>
          <w:sz w:val="20"/>
          <w:szCs w:val="20"/>
          <w:lang w:val="es-ES_tradnl"/>
        </w:rPr>
        <w:t>Servicio:</w:t>
      </w:r>
      <w:r w:rsidR="00B76917" w:rsidRPr="008204D5">
        <w:rPr>
          <w:sz w:val="20"/>
          <w:szCs w:val="20"/>
          <w:lang w:val="es-ES_tradnl"/>
        </w:rPr>
        <w:t xml:space="preserve">                                   </w:t>
      </w:r>
      <w:r w:rsidR="00E277C3" w:rsidRPr="008204D5">
        <w:rPr>
          <w:sz w:val="20"/>
          <w:szCs w:val="20"/>
          <w:lang w:val="es-ES_tradnl"/>
        </w:rPr>
        <w:t xml:space="preserve">                          </w:t>
      </w:r>
      <w:r w:rsidR="00B76917" w:rsidRPr="008204D5">
        <w:rPr>
          <w:sz w:val="20"/>
          <w:szCs w:val="20"/>
          <w:lang w:val="es-ES_tradnl"/>
        </w:rPr>
        <w:t xml:space="preserve">       </w:t>
      </w:r>
      <w:r w:rsidRPr="008204D5">
        <w:rPr>
          <w:sz w:val="20"/>
          <w:szCs w:val="20"/>
          <w:lang w:val="es-ES_tradnl"/>
        </w:rPr>
        <w:t>Hospital de Pediatría Dr. Juan P. Garrahan.</w:t>
      </w:r>
    </w:p>
    <w:p w:rsidR="00853575" w:rsidRPr="008204D5" w:rsidRDefault="00853575" w:rsidP="00853575">
      <w:pPr>
        <w:pStyle w:val="Prrafodelista"/>
        <w:rPr>
          <w:sz w:val="20"/>
          <w:szCs w:val="20"/>
          <w:lang w:val="es-ES_tradnl"/>
        </w:rPr>
      </w:pPr>
      <w:r w:rsidRPr="008204D5">
        <w:rPr>
          <w:sz w:val="20"/>
          <w:szCs w:val="20"/>
          <w:lang w:val="es-ES_tradnl"/>
        </w:rPr>
        <w:t>Título del estudio</w:t>
      </w:r>
      <w:r w:rsidR="00B76917" w:rsidRPr="008204D5">
        <w:rPr>
          <w:sz w:val="20"/>
          <w:szCs w:val="20"/>
          <w:lang w:val="es-ES_tradnl"/>
        </w:rPr>
        <w:t xml:space="preserve"> de investigación “……………………</w:t>
      </w:r>
      <w:r w:rsidR="00E277C3" w:rsidRPr="008204D5">
        <w:rPr>
          <w:sz w:val="20"/>
          <w:szCs w:val="20"/>
          <w:lang w:val="es-ES_tradnl"/>
        </w:rPr>
        <w:t>………………………</w:t>
      </w:r>
      <w:r w:rsidR="00B76917" w:rsidRPr="008204D5">
        <w:rPr>
          <w:sz w:val="20"/>
          <w:szCs w:val="20"/>
          <w:lang w:val="es-ES_tradnl"/>
        </w:rPr>
        <w:t>………………….</w:t>
      </w:r>
      <w:r w:rsidRPr="008204D5">
        <w:rPr>
          <w:sz w:val="20"/>
          <w:szCs w:val="20"/>
          <w:lang w:val="es-ES_tradnl"/>
        </w:rPr>
        <w:t>.................."</w:t>
      </w:r>
    </w:p>
    <w:p w:rsidR="00853575" w:rsidRPr="008204D5" w:rsidRDefault="00B76917" w:rsidP="00853575">
      <w:pPr>
        <w:pStyle w:val="Prrafodelista"/>
        <w:rPr>
          <w:sz w:val="20"/>
          <w:szCs w:val="20"/>
          <w:lang w:val="es-ES_tradnl"/>
        </w:rPr>
      </w:pPr>
      <w:r w:rsidRPr="008204D5">
        <w:rPr>
          <w:sz w:val="20"/>
          <w:szCs w:val="20"/>
          <w:lang w:val="es-ES_tradnl"/>
        </w:rPr>
        <w:t>Responsable……………………………………………………………………………………………..</w:t>
      </w:r>
    </w:p>
    <w:p w:rsidR="00853575" w:rsidRPr="008204D5" w:rsidRDefault="00853575" w:rsidP="00853575">
      <w:pPr>
        <w:pStyle w:val="Prrafodelista"/>
        <w:rPr>
          <w:b/>
          <w:sz w:val="20"/>
          <w:szCs w:val="20"/>
          <w:u w:val="single"/>
          <w:lang w:val="es-ES_tradnl"/>
        </w:rPr>
      </w:pPr>
    </w:p>
    <w:p w:rsidR="00EB37CD" w:rsidRPr="008204D5" w:rsidRDefault="00B76917" w:rsidP="00EB37CD">
      <w:pPr>
        <w:pStyle w:val="Prrafodelista"/>
        <w:rPr>
          <w:b/>
          <w:sz w:val="20"/>
          <w:szCs w:val="20"/>
          <w:u w:val="single"/>
          <w:lang w:val="es-ES"/>
        </w:rPr>
      </w:pPr>
      <w:r w:rsidRPr="008204D5">
        <w:rPr>
          <w:b/>
          <w:sz w:val="20"/>
          <w:szCs w:val="20"/>
          <w:lang w:val="es-ES"/>
        </w:rPr>
        <w:t xml:space="preserve">1.- </w:t>
      </w:r>
      <w:r w:rsidR="007F6B4C" w:rsidRPr="008204D5">
        <w:rPr>
          <w:b/>
          <w:sz w:val="20"/>
          <w:szCs w:val="20"/>
          <w:lang w:val="es-ES"/>
        </w:rPr>
        <w:t xml:space="preserve"> </w:t>
      </w:r>
      <w:r w:rsidR="00EB37CD" w:rsidRPr="008204D5">
        <w:rPr>
          <w:b/>
          <w:sz w:val="20"/>
          <w:szCs w:val="20"/>
          <w:lang w:val="es-ES"/>
        </w:rPr>
        <w:t>Introducción</w:t>
      </w:r>
      <w:r w:rsidR="00CA0DA8" w:rsidRPr="008204D5">
        <w:rPr>
          <w:b/>
          <w:sz w:val="20"/>
          <w:szCs w:val="20"/>
          <w:u w:val="single"/>
          <w:lang w:val="es-ES"/>
        </w:rPr>
        <w:t>:</w:t>
      </w:r>
    </w:p>
    <w:p w:rsidR="00CA0DA8" w:rsidRPr="008204D5" w:rsidRDefault="00CA0DA8" w:rsidP="008F1B8A">
      <w:pPr>
        <w:pStyle w:val="Prrafodelista"/>
        <w:numPr>
          <w:ilvl w:val="0"/>
          <w:numId w:val="11"/>
        </w:numPr>
        <w:rPr>
          <w:sz w:val="20"/>
          <w:szCs w:val="20"/>
          <w:lang w:val="es-ES"/>
        </w:rPr>
      </w:pPr>
      <w:r w:rsidRPr="008204D5">
        <w:rPr>
          <w:sz w:val="20"/>
          <w:szCs w:val="20"/>
          <w:lang w:val="es-ES"/>
        </w:rPr>
        <w:t>Aclarar que se trata de un estudio de investigación.</w:t>
      </w:r>
    </w:p>
    <w:p w:rsidR="00F4521B" w:rsidRPr="008204D5" w:rsidRDefault="00CA0DA8" w:rsidP="008F1B8A">
      <w:pPr>
        <w:pStyle w:val="Prrafodelista"/>
        <w:numPr>
          <w:ilvl w:val="0"/>
          <w:numId w:val="11"/>
        </w:numPr>
        <w:rPr>
          <w:sz w:val="20"/>
          <w:szCs w:val="20"/>
          <w:lang w:val="es-ES"/>
        </w:rPr>
      </w:pPr>
      <w:r w:rsidRPr="008204D5">
        <w:rPr>
          <w:sz w:val="20"/>
          <w:szCs w:val="20"/>
          <w:lang w:val="es-ES"/>
        </w:rPr>
        <w:t>Identificar patrocinantes e instituciones participantes, es decir, todos los responsables (autoridades, instituciones, organizaciones, etc.)</w:t>
      </w:r>
    </w:p>
    <w:p w:rsidR="001C48ED" w:rsidRPr="008204D5" w:rsidRDefault="00E46691" w:rsidP="008F1B8A">
      <w:pPr>
        <w:pStyle w:val="Prrafodelista"/>
        <w:numPr>
          <w:ilvl w:val="0"/>
          <w:numId w:val="11"/>
        </w:numPr>
        <w:rPr>
          <w:sz w:val="20"/>
          <w:szCs w:val="20"/>
          <w:lang w:val="es-ES"/>
        </w:rPr>
      </w:pPr>
      <w:r w:rsidRPr="008204D5">
        <w:rPr>
          <w:rFonts w:cs="Palatino-Roman"/>
          <w:color w:val="292526"/>
          <w:sz w:val="20"/>
          <w:szCs w:val="20"/>
        </w:rPr>
        <w:t>Explicar</w:t>
      </w:r>
      <w:r w:rsidR="00F4521B" w:rsidRPr="008204D5">
        <w:rPr>
          <w:rFonts w:cs="Palatino-Roman"/>
          <w:color w:val="292526"/>
          <w:sz w:val="20"/>
          <w:szCs w:val="20"/>
        </w:rPr>
        <w:t xml:space="preserve"> de qué se trata la enfermedad</w:t>
      </w:r>
      <w:r w:rsidRPr="008204D5">
        <w:rPr>
          <w:rFonts w:cs="Palatino-Roman"/>
          <w:color w:val="292526"/>
          <w:sz w:val="20"/>
          <w:szCs w:val="20"/>
        </w:rPr>
        <w:t xml:space="preserve"> </w:t>
      </w:r>
      <w:r w:rsidR="00F4521B" w:rsidRPr="008204D5">
        <w:rPr>
          <w:rFonts w:cs="Palatino-Roman"/>
          <w:color w:val="292526"/>
          <w:sz w:val="20"/>
          <w:szCs w:val="20"/>
        </w:rPr>
        <w:t>y conceptos como por ejemplo: métodos diagnósticos, procedimientos o pruebas complejas, resistencia a medicamentos, etc.</w:t>
      </w:r>
    </w:p>
    <w:p w:rsidR="008F1B8A" w:rsidRPr="008204D5" w:rsidRDefault="008F1B8A" w:rsidP="008F1B8A">
      <w:pPr>
        <w:pStyle w:val="Prrafodelista"/>
        <w:numPr>
          <w:ilvl w:val="0"/>
          <w:numId w:val="11"/>
        </w:numPr>
        <w:rPr>
          <w:sz w:val="20"/>
          <w:szCs w:val="20"/>
          <w:lang w:val="es-ES"/>
        </w:rPr>
      </w:pPr>
      <w:r w:rsidRPr="008204D5">
        <w:rPr>
          <w:rFonts w:cs="Palatino-Roman"/>
          <w:color w:val="292526"/>
          <w:sz w:val="20"/>
          <w:szCs w:val="20"/>
        </w:rPr>
        <w:t>Explicar porque se lo invita a participar</w:t>
      </w:r>
      <w:r w:rsidR="00881E84" w:rsidRPr="008204D5">
        <w:rPr>
          <w:rFonts w:cs="Palatino-Roman"/>
          <w:color w:val="292526"/>
          <w:sz w:val="20"/>
          <w:szCs w:val="20"/>
        </w:rPr>
        <w:t>.</w:t>
      </w:r>
    </w:p>
    <w:p w:rsidR="00E277C3" w:rsidRPr="008204D5" w:rsidRDefault="00E277C3" w:rsidP="00853575">
      <w:pPr>
        <w:pStyle w:val="Prrafodelista"/>
        <w:spacing w:after="0" w:line="240" w:lineRule="auto"/>
        <w:ind w:left="1070"/>
        <w:rPr>
          <w:rFonts w:cs="Arial"/>
          <w:i/>
          <w:color w:val="0070C0"/>
          <w:sz w:val="20"/>
          <w:szCs w:val="20"/>
          <w:lang w:val="es-ES_tradnl"/>
        </w:rPr>
      </w:pPr>
    </w:p>
    <w:p w:rsidR="00853575" w:rsidRPr="008204D5" w:rsidRDefault="00853575" w:rsidP="00853575">
      <w:pPr>
        <w:pStyle w:val="Prrafodelista"/>
        <w:spacing w:after="0" w:line="240" w:lineRule="auto"/>
        <w:ind w:left="1070"/>
        <w:rPr>
          <w:rFonts w:cs="Arial"/>
          <w:i/>
          <w:color w:val="0070C0"/>
          <w:sz w:val="18"/>
          <w:szCs w:val="20"/>
          <w:lang w:val="es-ES_tradnl"/>
        </w:rPr>
      </w:pPr>
      <w:r w:rsidRPr="008204D5">
        <w:rPr>
          <w:rFonts w:cs="Arial"/>
          <w:i/>
          <w:color w:val="0070C0"/>
          <w:sz w:val="18"/>
          <w:szCs w:val="20"/>
          <w:lang w:val="es-ES_tradnl"/>
        </w:rPr>
        <w:t xml:space="preserve">Nos dirigimos a usted para informarle sobre un estudio de investigación en el que se invita a participar a su hijo/a. </w:t>
      </w:r>
    </w:p>
    <w:p w:rsidR="00881E84" w:rsidRPr="008204D5" w:rsidRDefault="00853575" w:rsidP="00853575">
      <w:pPr>
        <w:pStyle w:val="Prrafodelista"/>
        <w:ind w:left="1070"/>
        <w:rPr>
          <w:rFonts w:cs="Arial"/>
          <w:i/>
          <w:color w:val="0070C0"/>
          <w:sz w:val="18"/>
          <w:szCs w:val="20"/>
          <w:lang w:val="es-ES_tradnl"/>
        </w:rPr>
      </w:pPr>
      <w:r w:rsidRPr="008204D5">
        <w:rPr>
          <w:rFonts w:cs="Arial"/>
          <w:i/>
          <w:color w:val="0070C0"/>
          <w:sz w:val="18"/>
          <w:szCs w:val="20"/>
          <w:lang w:val="es-ES_tradnl"/>
        </w:rPr>
        <w:t>Nuestra intención es que usted reciba la información correcta y suficiente para que pueda evaluar y juzgar si quiere que su hijo/a  tome o no parte en este estudio. Le solicitamos que lea esta hoja informativa con atención y nosotros aclararemos las dudas que le puedan surgir después de la lectura. Además, puede consultar con otras personas que considere oportuno (familiares, amigos, médicos, etc.) antes de decidir</w:t>
      </w:r>
    </w:p>
    <w:p w:rsidR="00962F84" w:rsidRPr="008204D5" w:rsidRDefault="00962F84" w:rsidP="00853575">
      <w:pPr>
        <w:pStyle w:val="Prrafodelista"/>
        <w:ind w:left="1070"/>
        <w:rPr>
          <w:sz w:val="20"/>
          <w:szCs w:val="20"/>
          <w:lang w:val="es-ES"/>
        </w:rPr>
      </w:pPr>
    </w:p>
    <w:p w:rsidR="00E277C3" w:rsidRPr="008204D5" w:rsidRDefault="008F1B8A" w:rsidP="00E277C3">
      <w:pPr>
        <w:spacing w:after="0"/>
        <w:rPr>
          <w:b/>
          <w:sz w:val="20"/>
          <w:szCs w:val="20"/>
          <w:lang w:val="es-ES"/>
        </w:rPr>
      </w:pPr>
      <w:r w:rsidRPr="008204D5">
        <w:rPr>
          <w:sz w:val="20"/>
          <w:szCs w:val="20"/>
          <w:lang w:val="es-ES"/>
        </w:rPr>
        <w:tab/>
      </w:r>
      <w:r w:rsidRPr="008204D5">
        <w:rPr>
          <w:b/>
          <w:sz w:val="20"/>
          <w:szCs w:val="20"/>
          <w:lang w:val="es-ES"/>
        </w:rPr>
        <w:t>2.</w:t>
      </w:r>
      <w:r w:rsidR="007F6B4C" w:rsidRPr="008204D5">
        <w:rPr>
          <w:b/>
          <w:sz w:val="20"/>
          <w:szCs w:val="20"/>
          <w:lang w:val="es-ES"/>
        </w:rPr>
        <w:t xml:space="preserve"> </w:t>
      </w:r>
      <w:r w:rsidR="00B76917" w:rsidRPr="008204D5">
        <w:rPr>
          <w:b/>
          <w:sz w:val="20"/>
          <w:szCs w:val="20"/>
          <w:lang w:val="es-ES"/>
        </w:rPr>
        <w:t xml:space="preserve">- </w:t>
      </w:r>
      <w:r w:rsidRPr="008204D5">
        <w:rPr>
          <w:b/>
          <w:sz w:val="20"/>
          <w:szCs w:val="20"/>
          <w:lang w:val="es-ES"/>
        </w:rPr>
        <w:t>Propósito de la Investigación:</w:t>
      </w:r>
      <w:r w:rsidR="00853575" w:rsidRPr="008204D5">
        <w:rPr>
          <w:b/>
          <w:sz w:val="20"/>
          <w:szCs w:val="20"/>
          <w:lang w:val="es-ES"/>
        </w:rPr>
        <w:t xml:space="preserve">                                                                                         </w:t>
      </w:r>
      <w:r w:rsidR="00853575" w:rsidRPr="008204D5">
        <w:rPr>
          <w:b/>
          <w:sz w:val="20"/>
          <w:szCs w:val="20"/>
          <w:lang w:val="es-ES"/>
        </w:rPr>
        <w:tab/>
      </w:r>
      <w:r w:rsidR="00E277C3" w:rsidRPr="008204D5">
        <w:rPr>
          <w:b/>
          <w:sz w:val="20"/>
          <w:szCs w:val="20"/>
          <w:lang w:val="es-ES"/>
        </w:rPr>
        <w:t xml:space="preserve">  </w:t>
      </w:r>
    </w:p>
    <w:p w:rsidR="00E277C3" w:rsidRPr="008204D5" w:rsidRDefault="00E277C3" w:rsidP="00E277C3">
      <w:pPr>
        <w:spacing w:after="0"/>
        <w:ind w:left="12" w:firstLine="708"/>
        <w:rPr>
          <w:sz w:val="20"/>
          <w:szCs w:val="20"/>
          <w:lang w:val="es-ES"/>
        </w:rPr>
      </w:pPr>
      <w:r w:rsidRPr="008204D5">
        <w:rPr>
          <w:sz w:val="20"/>
          <w:szCs w:val="20"/>
          <w:lang w:val="es-ES"/>
        </w:rPr>
        <w:t>a)</w:t>
      </w:r>
      <w:r w:rsidRPr="008204D5">
        <w:rPr>
          <w:b/>
          <w:sz w:val="20"/>
          <w:szCs w:val="20"/>
          <w:lang w:val="es-ES"/>
        </w:rPr>
        <w:t xml:space="preserve"> </w:t>
      </w:r>
      <w:r w:rsidR="008F1B8A" w:rsidRPr="008204D5">
        <w:rPr>
          <w:sz w:val="20"/>
          <w:szCs w:val="20"/>
          <w:lang w:val="es-ES"/>
        </w:rPr>
        <w:t xml:space="preserve">Explique la pregunta de investigación a ser respondida en el estudio.                </w:t>
      </w:r>
      <w:r w:rsidR="008F1B8A" w:rsidRPr="008204D5">
        <w:rPr>
          <w:sz w:val="20"/>
          <w:szCs w:val="20"/>
          <w:lang w:val="es-ES"/>
        </w:rPr>
        <w:tab/>
      </w:r>
    </w:p>
    <w:p w:rsidR="00E277C3" w:rsidRPr="008204D5" w:rsidRDefault="00E277C3" w:rsidP="00E277C3">
      <w:pPr>
        <w:ind w:left="708" w:firstLine="12"/>
        <w:rPr>
          <w:sz w:val="20"/>
          <w:szCs w:val="20"/>
          <w:lang w:val="es-ES"/>
        </w:rPr>
      </w:pPr>
      <w:r w:rsidRPr="008204D5">
        <w:rPr>
          <w:sz w:val="20"/>
          <w:szCs w:val="20"/>
          <w:lang w:val="es-ES"/>
        </w:rPr>
        <w:t xml:space="preserve">b) </w:t>
      </w:r>
      <w:r w:rsidR="008F1B8A" w:rsidRPr="008204D5">
        <w:rPr>
          <w:sz w:val="20"/>
          <w:szCs w:val="20"/>
          <w:lang w:val="es-ES"/>
        </w:rPr>
        <w:t xml:space="preserve">Explique acerca del ciego o de la y también si se utilizará </w:t>
      </w:r>
      <w:r w:rsidR="00853575" w:rsidRPr="008204D5">
        <w:rPr>
          <w:sz w:val="20"/>
          <w:szCs w:val="20"/>
          <w:lang w:val="es-ES"/>
        </w:rPr>
        <w:t xml:space="preserve"> </w:t>
      </w:r>
      <w:r w:rsidR="008F1B8A" w:rsidRPr="008204D5">
        <w:rPr>
          <w:sz w:val="20"/>
          <w:szCs w:val="20"/>
          <w:lang w:val="es-ES"/>
        </w:rPr>
        <w:t>placebo.</w:t>
      </w:r>
      <w:r w:rsidR="00881E84" w:rsidRPr="008204D5">
        <w:rPr>
          <w:sz w:val="20"/>
          <w:szCs w:val="20"/>
          <w:lang w:val="es-ES"/>
        </w:rPr>
        <w:t xml:space="preserve">   </w:t>
      </w:r>
      <w:r w:rsidR="009D1BE0" w:rsidRPr="008204D5">
        <w:rPr>
          <w:sz w:val="20"/>
          <w:szCs w:val="20"/>
          <w:lang w:val="es-ES"/>
        </w:rPr>
        <w:t xml:space="preserve">                           </w:t>
      </w:r>
      <w:r w:rsidR="009D1BE0" w:rsidRPr="008204D5">
        <w:rPr>
          <w:sz w:val="20"/>
          <w:szCs w:val="20"/>
          <w:lang w:val="es-ES"/>
        </w:rPr>
        <w:tab/>
      </w:r>
    </w:p>
    <w:p w:rsidR="009D1BE0" w:rsidRPr="008204D5" w:rsidRDefault="009D1BE0" w:rsidP="00E277C3">
      <w:pPr>
        <w:ind w:left="708" w:firstLine="708"/>
        <w:rPr>
          <w:i/>
          <w:color w:val="0070C0"/>
          <w:sz w:val="18"/>
          <w:szCs w:val="20"/>
          <w:lang w:val="es-ES"/>
        </w:rPr>
      </w:pPr>
      <w:r w:rsidRPr="008204D5">
        <w:rPr>
          <w:rFonts w:cs="Arial"/>
          <w:i/>
          <w:color w:val="0070C0"/>
          <w:sz w:val="18"/>
          <w:szCs w:val="20"/>
          <w:lang w:val="es-ES_tradnl"/>
        </w:rPr>
        <w:t>El objetivo de este estudio es   …</w:t>
      </w:r>
      <w:r w:rsidR="00E277C3" w:rsidRPr="008204D5">
        <w:rPr>
          <w:i/>
          <w:color w:val="0070C0"/>
          <w:sz w:val="18"/>
          <w:szCs w:val="20"/>
          <w:lang w:val="es-ES"/>
        </w:rPr>
        <w:t>……………………..</w:t>
      </w:r>
      <w:r w:rsidRPr="008204D5">
        <w:rPr>
          <w:rFonts w:cs="Arial"/>
          <w:i/>
          <w:color w:val="0070C0"/>
          <w:sz w:val="18"/>
          <w:szCs w:val="20"/>
          <w:lang w:val="es-ES_tradnl"/>
        </w:rPr>
        <w:t>Esta información es necesaria porque….</w:t>
      </w:r>
    </w:p>
    <w:p w:rsidR="00881E84" w:rsidRPr="008204D5" w:rsidRDefault="00881E84" w:rsidP="00E277C3">
      <w:pPr>
        <w:spacing w:after="0"/>
        <w:rPr>
          <w:b/>
          <w:color w:val="0070C0"/>
          <w:sz w:val="20"/>
          <w:szCs w:val="20"/>
          <w:lang w:val="es-ES"/>
        </w:rPr>
      </w:pPr>
      <w:r w:rsidRPr="008204D5">
        <w:rPr>
          <w:color w:val="0070C0"/>
          <w:sz w:val="20"/>
          <w:szCs w:val="20"/>
          <w:lang w:val="es-ES"/>
        </w:rPr>
        <w:t xml:space="preserve">         </w:t>
      </w:r>
    </w:p>
    <w:p w:rsidR="00E277C3" w:rsidRPr="008204D5" w:rsidRDefault="009D1BE0" w:rsidP="009D1BE0">
      <w:pPr>
        <w:pStyle w:val="Prrafodelista"/>
        <w:spacing w:after="0" w:line="240" w:lineRule="auto"/>
        <w:rPr>
          <w:rFonts w:cs="Arial"/>
          <w:b/>
          <w:sz w:val="20"/>
          <w:szCs w:val="20"/>
          <w:lang w:val="es-ES_tradnl"/>
        </w:rPr>
      </w:pPr>
      <w:r w:rsidRPr="008204D5">
        <w:rPr>
          <w:rFonts w:cs="Arial"/>
          <w:b/>
          <w:sz w:val="20"/>
          <w:szCs w:val="20"/>
          <w:lang w:val="es-ES_tradnl"/>
        </w:rPr>
        <w:t>3.</w:t>
      </w:r>
      <w:r w:rsidR="00E277C3" w:rsidRPr="008204D5">
        <w:rPr>
          <w:rFonts w:cs="Arial"/>
          <w:b/>
          <w:sz w:val="20"/>
          <w:szCs w:val="20"/>
          <w:lang w:val="es-ES_tradnl"/>
        </w:rPr>
        <w:t xml:space="preserve">- </w:t>
      </w:r>
      <w:r w:rsidRPr="008204D5">
        <w:rPr>
          <w:rFonts w:cs="Arial"/>
          <w:b/>
          <w:sz w:val="20"/>
          <w:szCs w:val="20"/>
          <w:lang w:val="es-ES_tradnl"/>
        </w:rPr>
        <w:t xml:space="preserve"> </w:t>
      </w:r>
      <w:r w:rsidR="00853575" w:rsidRPr="008204D5">
        <w:rPr>
          <w:rFonts w:cs="Arial"/>
          <w:b/>
          <w:sz w:val="20"/>
          <w:szCs w:val="20"/>
          <w:lang w:val="es-ES_tradnl"/>
        </w:rPr>
        <w:t>Participación voluntaria:</w:t>
      </w:r>
      <w:r w:rsidRPr="008204D5">
        <w:rPr>
          <w:rFonts w:cs="Arial"/>
          <w:b/>
          <w:sz w:val="20"/>
          <w:szCs w:val="20"/>
          <w:lang w:val="es-ES_tradnl"/>
        </w:rPr>
        <w:t xml:space="preserve">     </w:t>
      </w:r>
    </w:p>
    <w:p w:rsidR="00E277C3" w:rsidRPr="008204D5" w:rsidRDefault="00E277C3" w:rsidP="009D1BE0">
      <w:pPr>
        <w:pStyle w:val="Prrafodelista"/>
        <w:spacing w:after="0" w:line="240" w:lineRule="auto"/>
        <w:rPr>
          <w:rFonts w:cs="Arial"/>
          <w:sz w:val="20"/>
          <w:szCs w:val="20"/>
          <w:lang w:val="es-ES_tradnl"/>
        </w:rPr>
      </w:pPr>
      <w:r w:rsidRPr="008204D5">
        <w:rPr>
          <w:rFonts w:cs="Arial"/>
          <w:sz w:val="20"/>
          <w:szCs w:val="20"/>
          <w:lang w:val="es-ES_tradnl"/>
        </w:rPr>
        <w:t>a) Asegure que se comprende que no es obligatorio participar,  que existe libertad de elegir</w:t>
      </w:r>
      <w:r w:rsidR="009D1BE0" w:rsidRPr="008204D5">
        <w:rPr>
          <w:rFonts w:cs="Arial"/>
          <w:sz w:val="20"/>
          <w:szCs w:val="20"/>
          <w:lang w:val="es-ES_tradnl"/>
        </w:rPr>
        <w:t xml:space="preserve">          </w:t>
      </w:r>
    </w:p>
    <w:p w:rsidR="00E277C3" w:rsidRPr="008204D5" w:rsidRDefault="009D1BE0" w:rsidP="009D1BE0">
      <w:pPr>
        <w:pStyle w:val="Prrafodelista"/>
        <w:spacing w:after="0" w:line="240" w:lineRule="auto"/>
        <w:rPr>
          <w:rFonts w:cs="Arial"/>
          <w:sz w:val="20"/>
          <w:szCs w:val="20"/>
          <w:lang w:val="es-ES_tradnl"/>
        </w:rPr>
      </w:pPr>
      <w:r w:rsidRPr="008204D5">
        <w:rPr>
          <w:rFonts w:cs="Arial"/>
          <w:sz w:val="20"/>
          <w:szCs w:val="20"/>
          <w:lang w:val="es-ES_tradnl"/>
        </w:rPr>
        <w:t xml:space="preserve">                                                                                         </w:t>
      </w:r>
      <w:r w:rsidR="0003466C" w:rsidRPr="008204D5">
        <w:rPr>
          <w:rFonts w:cs="Arial"/>
          <w:sz w:val="20"/>
          <w:szCs w:val="20"/>
          <w:lang w:val="es-ES_tradnl"/>
        </w:rPr>
        <w:t xml:space="preserve">  </w:t>
      </w:r>
    </w:p>
    <w:p w:rsidR="00853575" w:rsidRPr="008204D5" w:rsidRDefault="00472599" w:rsidP="00E277C3">
      <w:pPr>
        <w:pStyle w:val="Prrafodelista"/>
        <w:spacing w:after="0" w:line="240" w:lineRule="auto"/>
        <w:ind w:left="1416"/>
        <w:rPr>
          <w:rFonts w:cs="Arial"/>
          <w:i/>
          <w:color w:val="548DD4"/>
          <w:sz w:val="18"/>
          <w:szCs w:val="20"/>
          <w:lang w:val="es-ES_tradnl"/>
        </w:rPr>
      </w:pPr>
      <w:r w:rsidRPr="008204D5">
        <w:rPr>
          <w:rFonts w:cs="Arial"/>
          <w:i/>
          <w:color w:val="548DD4"/>
          <w:sz w:val="18"/>
          <w:szCs w:val="20"/>
          <w:lang w:val="es-ES_tradnl"/>
        </w:rPr>
        <w:t>L</w:t>
      </w:r>
      <w:r w:rsidR="00853575" w:rsidRPr="008204D5">
        <w:rPr>
          <w:rFonts w:cs="Arial"/>
          <w:i/>
          <w:color w:val="548DD4"/>
          <w:sz w:val="18"/>
          <w:szCs w:val="20"/>
          <w:lang w:val="es-ES_tradnl"/>
        </w:rPr>
        <w:t xml:space="preserve">a participación de su hijo/a  en este estudio es libre y voluntaria y puede decidir no participar o bien, luego de aceptar,  retirar el consentimiento en cualquier momento sin que por ello  </w:t>
      </w:r>
      <w:r w:rsidRPr="008204D5">
        <w:rPr>
          <w:rFonts w:cs="Arial"/>
          <w:i/>
          <w:color w:val="548DD4"/>
          <w:sz w:val="18"/>
          <w:szCs w:val="20"/>
          <w:lang w:val="es-ES_tradnl"/>
        </w:rPr>
        <w:t xml:space="preserve">se </w:t>
      </w:r>
      <w:r w:rsidR="00853575" w:rsidRPr="008204D5">
        <w:rPr>
          <w:rFonts w:cs="Arial"/>
          <w:i/>
          <w:color w:val="548DD4"/>
          <w:sz w:val="18"/>
          <w:szCs w:val="20"/>
          <w:lang w:val="es-ES_tradnl"/>
        </w:rPr>
        <w:t xml:space="preserve">altere la relación con su médico ni con el hospital, ni que se produzca </w:t>
      </w:r>
      <w:r w:rsidRPr="008204D5">
        <w:rPr>
          <w:rFonts w:cs="Arial"/>
          <w:i/>
          <w:color w:val="548DD4"/>
          <w:sz w:val="18"/>
          <w:szCs w:val="20"/>
          <w:lang w:val="es-ES_tradnl"/>
        </w:rPr>
        <w:t xml:space="preserve">cambio </w:t>
      </w:r>
      <w:r w:rsidR="00853575" w:rsidRPr="008204D5">
        <w:rPr>
          <w:rFonts w:cs="Arial"/>
          <w:i/>
          <w:color w:val="548DD4"/>
          <w:sz w:val="18"/>
          <w:szCs w:val="20"/>
          <w:lang w:val="es-ES_tradnl"/>
        </w:rPr>
        <w:t>alguno en su seguimiento o tratamiento.</w:t>
      </w:r>
    </w:p>
    <w:p w:rsidR="00853575" w:rsidRPr="008204D5" w:rsidRDefault="00853575" w:rsidP="00E277C3">
      <w:pPr>
        <w:pStyle w:val="Prrafodelista"/>
        <w:spacing w:after="0"/>
        <w:ind w:left="1416"/>
        <w:rPr>
          <w:rFonts w:cs="Arial"/>
          <w:i/>
          <w:color w:val="548DD4"/>
          <w:sz w:val="18"/>
          <w:szCs w:val="20"/>
          <w:lang w:val="es-ES_tradnl"/>
        </w:rPr>
      </w:pPr>
      <w:r w:rsidRPr="008204D5">
        <w:rPr>
          <w:rFonts w:cs="Arial"/>
          <w:i/>
          <w:color w:val="548DD4"/>
          <w:sz w:val="18"/>
          <w:szCs w:val="20"/>
          <w:lang w:val="es-ES_tradnl"/>
        </w:rPr>
        <w:t>Si usted o su hijo deciden retirar el consentimiento para participar en este estudio, no se añadirá ningún dato nuevo en el estudio.</w:t>
      </w:r>
    </w:p>
    <w:p w:rsidR="0003466C" w:rsidRPr="008204D5" w:rsidRDefault="0003466C" w:rsidP="00E277C3">
      <w:pPr>
        <w:pStyle w:val="Prrafodelista"/>
        <w:spacing w:before="240"/>
        <w:ind w:left="0"/>
        <w:rPr>
          <w:sz w:val="18"/>
          <w:szCs w:val="20"/>
          <w:lang w:val="es-ES"/>
        </w:rPr>
      </w:pPr>
    </w:p>
    <w:p w:rsidR="007F6B4C" w:rsidRPr="008204D5" w:rsidRDefault="009D1BE0" w:rsidP="009D1BE0">
      <w:pPr>
        <w:pStyle w:val="Prrafodelista"/>
        <w:spacing w:before="240"/>
        <w:rPr>
          <w:b/>
          <w:sz w:val="20"/>
          <w:szCs w:val="20"/>
          <w:lang w:val="es-ES"/>
        </w:rPr>
      </w:pPr>
      <w:r w:rsidRPr="008204D5">
        <w:rPr>
          <w:b/>
          <w:sz w:val="20"/>
          <w:szCs w:val="20"/>
          <w:lang w:val="es-ES"/>
        </w:rPr>
        <w:t xml:space="preserve">4. </w:t>
      </w:r>
      <w:r w:rsidR="00E277C3" w:rsidRPr="008204D5">
        <w:rPr>
          <w:b/>
          <w:sz w:val="20"/>
          <w:szCs w:val="20"/>
          <w:lang w:val="es-ES"/>
        </w:rPr>
        <w:t xml:space="preserve">- </w:t>
      </w:r>
      <w:r w:rsidR="00853575" w:rsidRPr="008204D5">
        <w:rPr>
          <w:b/>
          <w:sz w:val="20"/>
          <w:szCs w:val="20"/>
          <w:lang w:val="es-ES"/>
        </w:rPr>
        <w:t>Descripción general del estudio</w:t>
      </w:r>
    </w:p>
    <w:p w:rsidR="00E277C3" w:rsidRPr="008204D5" w:rsidRDefault="00E277C3" w:rsidP="009D1BE0">
      <w:pPr>
        <w:pStyle w:val="Prrafodelista"/>
        <w:spacing w:before="240"/>
        <w:rPr>
          <w:sz w:val="20"/>
          <w:szCs w:val="20"/>
          <w:lang w:val="es-ES"/>
        </w:rPr>
      </w:pPr>
      <w:r w:rsidRPr="008204D5">
        <w:rPr>
          <w:sz w:val="20"/>
          <w:szCs w:val="20"/>
          <w:lang w:val="es-ES"/>
        </w:rPr>
        <w:t xml:space="preserve">a) Explicite con claridad que significa participar en todos sus alcances, diferenciando lo que ocurre como parte de la asistencia hospitalaria habitual y aquello generado por la investigación </w:t>
      </w:r>
    </w:p>
    <w:p w:rsidR="00E277C3" w:rsidRPr="008204D5" w:rsidRDefault="00E277C3" w:rsidP="009D1BE0">
      <w:pPr>
        <w:pStyle w:val="Prrafodelista"/>
        <w:spacing w:before="240"/>
        <w:rPr>
          <w:sz w:val="20"/>
          <w:szCs w:val="20"/>
          <w:lang w:val="es-ES"/>
        </w:rPr>
      </w:pPr>
      <w:r w:rsidRPr="008204D5">
        <w:rPr>
          <w:sz w:val="20"/>
          <w:szCs w:val="20"/>
          <w:lang w:val="es-ES"/>
        </w:rPr>
        <w:t xml:space="preserve">b) Asegure la comprensión de términos tales como: </w:t>
      </w:r>
    </w:p>
    <w:p w:rsidR="007F6B4C" w:rsidRPr="008204D5" w:rsidRDefault="007F6B4C" w:rsidP="00EC0268">
      <w:pPr>
        <w:pStyle w:val="Prrafodelista"/>
        <w:numPr>
          <w:ilvl w:val="0"/>
          <w:numId w:val="28"/>
        </w:numPr>
        <w:rPr>
          <w:b/>
          <w:i/>
          <w:sz w:val="20"/>
          <w:szCs w:val="20"/>
          <w:u w:val="single"/>
          <w:lang w:val="es-ES"/>
        </w:rPr>
      </w:pPr>
      <w:r w:rsidRPr="008204D5">
        <w:rPr>
          <w:i/>
          <w:sz w:val="20"/>
          <w:szCs w:val="20"/>
          <w:lang w:val="es-ES"/>
        </w:rPr>
        <w:t>Asignación al azar (randomización).</w:t>
      </w:r>
      <w:r w:rsidR="00EC0268" w:rsidRPr="008204D5">
        <w:rPr>
          <w:i/>
          <w:sz w:val="20"/>
          <w:szCs w:val="20"/>
          <w:lang w:val="es-ES"/>
        </w:rPr>
        <w:t xml:space="preserve"> </w:t>
      </w:r>
      <w:r w:rsidRPr="008204D5">
        <w:rPr>
          <w:i/>
          <w:sz w:val="20"/>
          <w:szCs w:val="20"/>
          <w:lang w:val="es-ES"/>
        </w:rPr>
        <w:t xml:space="preserve">Como tirar una moneda, </w:t>
      </w:r>
      <w:r w:rsidR="00EC0268" w:rsidRPr="008204D5">
        <w:rPr>
          <w:i/>
          <w:sz w:val="20"/>
          <w:szCs w:val="20"/>
          <w:lang w:val="es-ES"/>
        </w:rPr>
        <w:t>una posibilidad del 50%...</w:t>
      </w:r>
    </w:p>
    <w:p w:rsidR="00351D32" w:rsidRPr="008204D5" w:rsidRDefault="007F6B4C" w:rsidP="00EC0268">
      <w:pPr>
        <w:pStyle w:val="Prrafodelista"/>
        <w:numPr>
          <w:ilvl w:val="0"/>
          <w:numId w:val="28"/>
        </w:numPr>
        <w:rPr>
          <w:b/>
          <w:i/>
          <w:sz w:val="20"/>
          <w:szCs w:val="20"/>
          <w:u w:val="single"/>
          <w:lang w:val="es-ES"/>
        </w:rPr>
      </w:pPr>
      <w:r w:rsidRPr="008204D5">
        <w:rPr>
          <w:rFonts w:cs="Palatino-Roman"/>
          <w:i/>
          <w:color w:val="292526"/>
          <w:sz w:val="20"/>
          <w:szCs w:val="20"/>
        </w:rPr>
        <w:t xml:space="preserve">Uso de placebo como control: se debe explicar qué es un placebo, porqué se utiliza y cómo funciona (por ejemplo: “En este estudio su niño participará en uno de dos grupos al azar. Los niños de un grupo recibirán el medicamento que queremos probar, mientras que el otro grupo recibirá comprimidos, jarabe, etc. que tienen el mismo aspecto exterior que el medicamento, pero que no contienen ningún principio activo. El placebo es inofensivo y sirve para evitar conocer quiénes reciben el medicamento y </w:t>
      </w:r>
      <w:r w:rsidR="00674149" w:rsidRPr="008204D5">
        <w:rPr>
          <w:rFonts w:cs="Palatino-Roman"/>
          <w:i/>
          <w:color w:val="292526"/>
          <w:sz w:val="20"/>
          <w:szCs w:val="20"/>
        </w:rPr>
        <w:t>quiénes</w:t>
      </w:r>
      <w:r w:rsidRPr="008204D5">
        <w:rPr>
          <w:rFonts w:cs="Palatino-Roman"/>
          <w:i/>
          <w:color w:val="292526"/>
          <w:sz w:val="20"/>
          <w:szCs w:val="20"/>
        </w:rPr>
        <w:t xml:space="preserve"> no.</w:t>
      </w:r>
    </w:p>
    <w:p w:rsidR="00351D32" w:rsidRPr="008204D5" w:rsidRDefault="00351D32" w:rsidP="00EC0268">
      <w:pPr>
        <w:pStyle w:val="Prrafodelista"/>
        <w:numPr>
          <w:ilvl w:val="0"/>
          <w:numId w:val="28"/>
        </w:numPr>
        <w:rPr>
          <w:i/>
          <w:sz w:val="20"/>
          <w:szCs w:val="20"/>
          <w:lang w:val="es-ES"/>
        </w:rPr>
      </w:pPr>
      <w:r w:rsidRPr="008204D5">
        <w:rPr>
          <w:rFonts w:cs="Palatino-Roman"/>
          <w:i/>
          <w:color w:val="292526"/>
          <w:sz w:val="20"/>
          <w:szCs w:val="20"/>
        </w:rPr>
        <w:t>"Doble ciego": Nadie sabrá cuál de los tratamientos está recibiendo, ni usted, ni nosotros.</w:t>
      </w:r>
    </w:p>
    <w:p w:rsidR="001A3C91" w:rsidRPr="008204D5" w:rsidRDefault="00351D32" w:rsidP="00EC0268">
      <w:pPr>
        <w:pStyle w:val="Prrafodelista"/>
        <w:numPr>
          <w:ilvl w:val="0"/>
          <w:numId w:val="28"/>
        </w:numPr>
        <w:rPr>
          <w:i/>
          <w:sz w:val="20"/>
          <w:szCs w:val="20"/>
          <w:lang w:val="es-ES"/>
        </w:rPr>
      </w:pPr>
      <w:r w:rsidRPr="008204D5">
        <w:rPr>
          <w:rFonts w:cs="Palatino-Roman"/>
          <w:i/>
          <w:color w:val="292526"/>
          <w:sz w:val="20"/>
          <w:szCs w:val="20"/>
        </w:rPr>
        <w:t>Muestras biológicas: sangre, orina, etc. Explicar el volumen que se necesitará en medidas comunes (cuchara de té, gotas, etc.). Aclarar si la extracción tiene que ver con el manejo habitual de la enfermedad o si las muestras son necesarias solamente para la investigación.</w:t>
      </w:r>
    </w:p>
    <w:p w:rsidR="00EB4BF6" w:rsidRPr="008204D5" w:rsidRDefault="001A3C91" w:rsidP="00EC0268">
      <w:pPr>
        <w:pStyle w:val="Prrafodelista"/>
        <w:numPr>
          <w:ilvl w:val="0"/>
          <w:numId w:val="28"/>
        </w:numPr>
        <w:rPr>
          <w:i/>
          <w:sz w:val="20"/>
          <w:szCs w:val="20"/>
          <w:lang w:val="es-ES"/>
        </w:rPr>
      </w:pPr>
      <w:r w:rsidRPr="008204D5">
        <w:rPr>
          <w:rFonts w:cs="Palatino-Roman"/>
          <w:i/>
          <w:color w:val="292526"/>
          <w:sz w:val="20"/>
          <w:szCs w:val="20"/>
        </w:rPr>
        <w:t xml:space="preserve">Otros exámenes complementarios: Rx </w:t>
      </w:r>
      <w:r w:rsidR="00F83CE5" w:rsidRPr="008204D5">
        <w:rPr>
          <w:rFonts w:cs="Palatino-Roman"/>
          <w:i/>
          <w:color w:val="292526"/>
          <w:sz w:val="20"/>
          <w:szCs w:val="20"/>
        </w:rPr>
        <w:t>, TAC, RMN, etc.</w:t>
      </w:r>
    </w:p>
    <w:p w:rsidR="00E27D9E" w:rsidRPr="008204D5" w:rsidRDefault="00F83CE5" w:rsidP="00EC0268">
      <w:pPr>
        <w:pStyle w:val="Prrafodelista"/>
        <w:numPr>
          <w:ilvl w:val="0"/>
          <w:numId w:val="28"/>
        </w:numPr>
        <w:rPr>
          <w:i/>
          <w:sz w:val="20"/>
          <w:szCs w:val="20"/>
          <w:lang w:val="es-ES"/>
        </w:rPr>
      </w:pPr>
      <w:r w:rsidRPr="008204D5">
        <w:rPr>
          <w:rFonts w:cs="Palatino-Roman"/>
          <w:i/>
          <w:color w:val="292526"/>
          <w:sz w:val="20"/>
          <w:szCs w:val="20"/>
        </w:rPr>
        <w:t>Cuestionarios/entrevistas: en caso de que se realicen explique el tiempo que requerirán y la naturaleza de las preguntas,  y también  que el participante puede decidir no contestar cualquiera de ellas, sin tener que dar explicaciones.</w:t>
      </w:r>
      <w:r w:rsidR="00EB4BF6" w:rsidRPr="008204D5">
        <w:rPr>
          <w:rFonts w:cs="Palatino-Roman"/>
          <w:i/>
          <w:color w:val="292526"/>
          <w:sz w:val="20"/>
          <w:szCs w:val="20"/>
        </w:rPr>
        <w:t xml:space="preserve"> </w:t>
      </w:r>
    </w:p>
    <w:p w:rsidR="00E122DC" w:rsidRPr="008204D5" w:rsidRDefault="00070A0F" w:rsidP="00EC0268">
      <w:pPr>
        <w:pStyle w:val="Prrafodelista"/>
        <w:numPr>
          <w:ilvl w:val="0"/>
          <w:numId w:val="28"/>
        </w:numPr>
        <w:rPr>
          <w:i/>
          <w:sz w:val="20"/>
          <w:szCs w:val="20"/>
          <w:lang w:val="es-ES"/>
        </w:rPr>
      </w:pPr>
      <w:r w:rsidRPr="008204D5">
        <w:rPr>
          <w:rFonts w:cs="Palatino-Roman"/>
          <w:i/>
          <w:color w:val="292526"/>
          <w:sz w:val="20"/>
          <w:szCs w:val="20"/>
        </w:rPr>
        <w:t>Tiempo:</w:t>
      </w:r>
      <w:r w:rsidR="00EB4BF6" w:rsidRPr="008204D5">
        <w:rPr>
          <w:rFonts w:cs="Palatino-Roman"/>
          <w:i/>
          <w:color w:val="292526"/>
          <w:sz w:val="20"/>
          <w:szCs w:val="20"/>
        </w:rPr>
        <w:t xml:space="preserve"> cuánto tiempo durará el estudio y  su participación en el. </w:t>
      </w:r>
    </w:p>
    <w:p w:rsidR="005803D5" w:rsidRPr="008204D5" w:rsidRDefault="00E122DC" w:rsidP="005803D5">
      <w:pPr>
        <w:pStyle w:val="Prrafodelista"/>
        <w:numPr>
          <w:ilvl w:val="0"/>
          <w:numId w:val="28"/>
        </w:numPr>
        <w:rPr>
          <w:i/>
          <w:sz w:val="20"/>
          <w:szCs w:val="20"/>
          <w:lang w:val="es-ES"/>
        </w:rPr>
      </w:pPr>
      <w:r w:rsidRPr="008204D5">
        <w:rPr>
          <w:rFonts w:cs="Palatino-Roman"/>
          <w:i/>
          <w:color w:val="292526"/>
          <w:sz w:val="20"/>
          <w:szCs w:val="20"/>
          <w:lang w:val="es-ES"/>
        </w:rPr>
        <w:t xml:space="preserve">Otros requerimientos: </w:t>
      </w:r>
      <w:r w:rsidRPr="008204D5">
        <w:rPr>
          <w:rFonts w:cs="Palatino-Roman"/>
          <w:i/>
          <w:color w:val="292526"/>
          <w:sz w:val="20"/>
          <w:szCs w:val="20"/>
        </w:rPr>
        <w:t>por ejemplo, suspender ciertos medicamentos que puedan confundir los resultados de la investigación o suspender alimentación (ayuno) antes de ciertos estudios, etc.</w:t>
      </w:r>
    </w:p>
    <w:p w:rsidR="005803D5" w:rsidRPr="008204D5" w:rsidRDefault="005803D5" w:rsidP="005803D5">
      <w:pPr>
        <w:ind w:left="360"/>
        <w:rPr>
          <w:b/>
          <w:sz w:val="20"/>
          <w:szCs w:val="20"/>
          <w:lang w:val="es-ES"/>
        </w:rPr>
      </w:pPr>
      <w:r w:rsidRPr="008204D5">
        <w:rPr>
          <w:sz w:val="20"/>
          <w:szCs w:val="20"/>
          <w:lang w:val="es-ES"/>
        </w:rPr>
        <w:tab/>
      </w:r>
      <w:r w:rsidR="009D1BE0" w:rsidRPr="008204D5">
        <w:rPr>
          <w:b/>
          <w:sz w:val="20"/>
          <w:szCs w:val="20"/>
          <w:lang w:val="es-ES"/>
        </w:rPr>
        <w:t>5</w:t>
      </w:r>
      <w:r w:rsidRPr="008204D5">
        <w:rPr>
          <w:b/>
          <w:sz w:val="20"/>
          <w:szCs w:val="20"/>
          <w:lang w:val="es-ES"/>
        </w:rPr>
        <w:t xml:space="preserve">. </w:t>
      </w:r>
      <w:r w:rsidR="00EC0268" w:rsidRPr="008204D5">
        <w:rPr>
          <w:b/>
          <w:sz w:val="20"/>
          <w:szCs w:val="20"/>
          <w:lang w:val="es-ES"/>
        </w:rPr>
        <w:t xml:space="preserve">- </w:t>
      </w:r>
      <w:r w:rsidRPr="008204D5">
        <w:rPr>
          <w:b/>
          <w:sz w:val="20"/>
          <w:szCs w:val="20"/>
          <w:lang w:val="es-ES"/>
        </w:rPr>
        <w:t>Riesgos y beneficios</w:t>
      </w:r>
      <w:r w:rsidR="009D1BE0" w:rsidRPr="008204D5">
        <w:rPr>
          <w:b/>
          <w:sz w:val="20"/>
          <w:szCs w:val="20"/>
          <w:lang w:val="es-ES"/>
        </w:rPr>
        <w:t xml:space="preserve"> derivados de la participación en el estudio:</w:t>
      </w:r>
    </w:p>
    <w:p w:rsidR="009D1BE0" w:rsidRPr="008204D5" w:rsidRDefault="009D1BE0" w:rsidP="009D1BE0">
      <w:pPr>
        <w:autoSpaceDE w:val="0"/>
        <w:autoSpaceDN w:val="0"/>
        <w:adjustRightInd w:val="0"/>
        <w:spacing w:after="0"/>
        <w:rPr>
          <w:rFonts w:cs="Palatino-Bold"/>
          <w:b/>
          <w:bCs/>
          <w:color w:val="292526"/>
          <w:sz w:val="20"/>
          <w:szCs w:val="20"/>
        </w:rPr>
      </w:pPr>
      <w:r w:rsidRPr="008204D5">
        <w:rPr>
          <w:sz w:val="20"/>
          <w:szCs w:val="20"/>
          <w:lang w:val="es-ES"/>
        </w:rPr>
        <w:tab/>
      </w:r>
      <w:r w:rsidRPr="008204D5">
        <w:rPr>
          <w:rFonts w:cs="Palatino-Bold"/>
          <w:b/>
          <w:bCs/>
          <w:color w:val="292526"/>
          <w:sz w:val="20"/>
          <w:szCs w:val="20"/>
        </w:rPr>
        <w:t xml:space="preserve">Beneficios: </w:t>
      </w:r>
      <w:r w:rsidRPr="008204D5">
        <w:rPr>
          <w:rFonts w:cs="Palatino-Roman"/>
          <w:color w:val="292526"/>
          <w:sz w:val="20"/>
          <w:szCs w:val="20"/>
        </w:rPr>
        <w:t xml:space="preserve">Se debe explicar en forma clara y sin sobreestimarlos. </w:t>
      </w:r>
    </w:p>
    <w:p w:rsidR="00EC0268" w:rsidRPr="008204D5" w:rsidRDefault="009D1BE0" w:rsidP="009D1BE0">
      <w:pPr>
        <w:spacing w:after="0" w:line="240" w:lineRule="auto"/>
        <w:ind w:left="360"/>
        <w:rPr>
          <w:rFonts w:cs="Palatino-Bold"/>
          <w:b/>
          <w:bCs/>
          <w:color w:val="292526"/>
          <w:sz w:val="20"/>
          <w:szCs w:val="20"/>
        </w:rPr>
      </w:pPr>
      <w:r w:rsidRPr="008204D5">
        <w:rPr>
          <w:rFonts w:cs="Palatino-Bold"/>
          <w:b/>
          <w:bCs/>
          <w:color w:val="292526"/>
          <w:sz w:val="20"/>
          <w:szCs w:val="20"/>
        </w:rPr>
        <w:tab/>
      </w:r>
    </w:p>
    <w:p w:rsidR="009D1BE0" w:rsidRPr="008204D5" w:rsidRDefault="009D1BE0" w:rsidP="00EC0268">
      <w:pPr>
        <w:spacing w:after="0" w:line="240" w:lineRule="auto"/>
        <w:ind w:left="360" w:firstLine="348"/>
        <w:rPr>
          <w:rFonts w:cs="Arial"/>
          <w:i/>
          <w:color w:val="0070C0"/>
          <w:sz w:val="18"/>
          <w:szCs w:val="20"/>
          <w:lang w:val="es-ES_tradnl"/>
        </w:rPr>
      </w:pPr>
      <w:r w:rsidRPr="008204D5">
        <w:rPr>
          <w:rFonts w:cs="Arial"/>
          <w:i/>
          <w:color w:val="0070C0"/>
          <w:sz w:val="18"/>
          <w:szCs w:val="20"/>
          <w:lang w:val="es-ES_tradnl"/>
        </w:rPr>
        <w:t>Los resultados del estudio nos dará más información acerca de   …</w:t>
      </w:r>
    </w:p>
    <w:p w:rsidR="009D1BE0" w:rsidRPr="008204D5" w:rsidRDefault="009D1BE0" w:rsidP="009D1BE0">
      <w:pPr>
        <w:spacing w:after="0" w:line="240" w:lineRule="auto"/>
        <w:ind w:left="360"/>
        <w:rPr>
          <w:rFonts w:cs="Arial"/>
          <w:i/>
          <w:color w:val="0070C0"/>
          <w:sz w:val="18"/>
          <w:szCs w:val="20"/>
          <w:lang w:val="es-ES_tradnl"/>
        </w:rPr>
      </w:pPr>
      <w:r w:rsidRPr="008204D5">
        <w:rPr>
          <w:rFonts w:cs="Arial"/>
          <w:i/>
          <w:color w:val="0070C0"/>
          <w:sz w:val="18"/>
          <w:szCs w:val="20"/>
          <w:lang w:val="es-ES_tradnl"/>
        </w:rPr>
        <w:tab/>
        <w:t>Estos datos también pueden beneficiar a otras personas en el futuro.</w:t>
      </w:r>
    </w:p>
    <w:p w:rsidR="009D1BE0" w:rsidRPr="008204D5" w:rsidRDefault="009D1BE0" w:rsidP="009D1BE0">
      <w:pPr>
        <w:autoSpaceDE w:val="0"/>
        <w:autoSpaceDN w:val="0"/>
        <w:adjustRightInd w:val="0"/>
        <w:spacing w:after="0"/>
        <w:rPr>
          <w:rFonts w:cs="Palatino-Bold"/>
          <w:b/>
          <w:bCs/>
          <w:i/>
          <w:color w:val="0070C0"/>
          <w:sz w:val="20"/>
          <w:szCs w:val="20"/>
          <w:lang w:val="es-ES_tradnl"/>
        </w:rPr>
      </w:pPr>
    </w:p>
    <w:p w:rsidR="005803D5" w:rsidRPr="008204D5" w:rsidRDefault="005803D5" w:rsidP="00EC0268">
      <w:pPr>
        <w:autoSpaceDE w:val="0"/>
        <w:autoSpaceDN w:val="0"/>
        <w:adjustRightInd w:val="0"/>
        <w:spacing w:after="0"/>
        <w:ind w:left="708"/>
        <w:rPr>
          <w:rFonts w:cs="Palatino-Roman"/>
          <w:color w:val="292526"/>
          <w:sz w:val="20"/>
          <w:szCs w:val="20"/>
        </w:rPr>
      </w:pPr>
      <w:r w:rsidRPr="008204D5">
        <w:rPr>
          <w:b/>
          <w:sz w:val="20"/>
          <w:szCs w:val="20"/>
          <w:lang w:val="es-ES"/>
        </w:rPr>
        <w:t>Riesgos</w:t>
      </w:r>
      <w:r w:rsidRPr="008204D5">
        <w:rPr>
          <w:sz w:val="20"/>
          <w:szCs w:val="20"/>
          <w:lang w:val="es-ES"/>
        </w:rPr>
        <w:t>: Explicarlos de forma entendible para que los participantes puedan elegir si participarán.</w:t>
      </w:r>
      <w:r w:rsidR="00070A0F" w:rsidRPr="008204D5">
        <w:rPr>
          <w:sz w:val="20"/>
          <w:szCs w:val="20"/>
          <w:lang w:val="es-ES"/>
        </w:rPr>
        <w:t xml:space="preserve"> </w:t>
      </w:r>
      <w:r w:rsidRPr="008204D5">
        <w:rPr>
          <w:rFonts w:cs="Palatino-Roman"/>
          <w:color w:val="292526"/>
          <w:sz w:val="20"/>
          <w:szCs w:val="20"/>
        </w:rPr>
        <w:t xml:space="preserve">Incluso, cuando estos riesgos sean mínimos o infrecuentes deberán ser </w:t>
      </w:r>
      <w:r w:rsidR="00CB0A3A" w:rsidRPr="008204D5">
        <w:rPr>
          <w:rFonts w:cs="Palatino-Roman"/>
          <w:color w:val="292526"/>
          <w:sz w:val="20"/>
          <w:szCs w:val="20"/>
        </w:rPr>
        <w:tab/>
      </w:r>
      <w:r w:rsidR="00EC0268" w:rsidRPr="008204D5">
        <w:rPr>
          <w:rFonts w:cs="Palatino-Roman"/>
          <w:color w:val="292526"/>
          <w:sz w:val="20"/>
          <w:szCs w:val="20"/>
        </w:rPr>
        <w:t>descriptos; p</w:t>
      </w:r>
      <w:r w:rsidRPr="008204D5">
        <w:rPr>
          <w:rFonts w:cs="Palatino-Roman"/>
          <w:color w:val="292526"/>
          <w:sz w:val="20"/>
          <w:szCs w:val="20"/>
        </w:rPr>
        <w:t xml:space="preserve">or ejemplo, riesgos por la extracción de sangre, potenciales </w:t>
      </w:r>
      <w:r w:rsidR="00EC0268" w:rsidRPr="008204D5">
        <w:rPr>
          <w:rFonts w:cs="Palatino-Roman"/>
          <w:color w:val="292526"/>
          <w:sz w:val="20"/>
          <w:szCs w:val="20"/>
        </w:rPr>
        <w:t xml:space="preserve">efectos adversos </w:t>
      </w:r>
      <w:r w:rsidR="00CB0A3A" w:rsidRPr="008204D5">
        <w:rPr>
          <w:rFonts w:cs="Palatino-Roman"/>
          <w:color w:val="292526"/>
          <w:sz w:val="20"/>
          <w:szCs w:val="20"/>
        </w:rPr>
        <w:t xml:space="preserve">de los </w:t>
      </w:r>
      <w:r w:rsidRPr="008204D5">
        <w:rPr>
          <w:rFonts w:cs="Palatino-Roman"/>
          <w:color w:val="292526"/>
          <w:sz w:val="20"/>
          <w:szCs w:val="20"/>
        </w:rPr>
        <w:t>medicamentos</w:t>
      </w:r>
      <w:r w:rsidR="00CB0A3A" w:rsidRPr="008204D5">
        <w:rPr>
          <w:rFonts w:cs="Palatino-Roman"/>
          <w:color w:val="292526"/>
          <w:sz w:val="20"/>
          <w:szCs w:val="20"/>
        </w:rPr>
        <w:t xml:space="preserve"> o procedimientos a corto o </w:t>
      </w:r>
      <w:r w:rsidRPr="008204D5">
        <w:rPr>
          <w:rFonts w:cs="Palatino-Roman"/>
          <w:color w:val="292526"/>
          <w:sz w:val="20"/>
          <w:szCs w:val="20"/>
        </w:rPr>
        <w:t>largo plazo</w:t>
      </w:r>
      <w:r w:rsidR="00CB0A3A" w:rsidRPr="008204D5">
        <w:rPr>
          <w:rFonts w:cs="Palatino-Roman"/>
          <w:color w:val="292526"/>
          <w:sz w:val="20"/>
          <w:szCs w:val="20"/>
        </w:rPr>
        <w:t xml:space="preserve">, riesgos </w:t>
      </w:r>
      <w:r w:rsidR="00EC0268" w:rsidRPr="008204D5">
        <w:rPr>
          <w:rFonts w:cs="Palatino-Roman"/>
          <w:color w:val="292526"/>
          <w:sz w:val="20"/>
          <w:szCs w:val="20"/>
        </w:rPr>
        <w:t xml:space="preserve">de sedación, </w:t>
      </w:r>
      <w:r w:rsidR="00CB0A3A" w:rsidRPr="008204D5">
        <w:rPr>
          <w:rFonts w:cs="Palatino-Roman"/>
          <w:color w:val="292526"/>
          <w:sz w:val="20"/>
          <w:szCs w:val="20"/>
        </w:rPr>
        <w:t>etc.</w:t>
      </w:r>
    </w:p>
    <w:p w:rsidR="001174C1" w:rsidRPr="008204D5" w:rsidRDefault="001174C1" w:rsidP="0003466C">
      <w:pPr>
        <w:autoSpaceDE w:val="0"/>
        <w:autoSpaceDN w:val="0"/>
        <w:adjustRightInd w:val="0"/>
        <w:spacing w:after="0"/>
        <w:rPr>
          <w:rFonts w:cs="Palatino-Bold"/>
          <w:b/>
          <w:bCs/>
          <w:color w:val="292526"/>
          <w:sz w:val="20"/>
          <w:szCs w:val="20"/>
        </w:rPr>
      </w:pPr>
    </w:p>
    <w:p w:rsidR="009D1BE0" w:rsidRPr="008204D5" w:rsidRDefault="00881E84" w:rsidP="00B373FB">
      <w:pPr>
        <w:autoSpaceDE w:val="0"/>
        <w:autoSpaceDN w:val="0"/>
        <w:adjustRightInd w:val="0"/>
        <w:spacing w:after="0" w:line="240" w:lineRule="auto"/>
        <w:rPr>
          <w:rFonts w:ascii="Palatino-Bold" w:hAnsi="Palatino-Bold" w:cs="Palatino-Bold"/>
          <w:b/>
          <w:bCs/>
          <w:color w:val="292526"/>
          <w:sz w:val="20"/>
          <w:szCs w:val="20"/>
        </w:rPr>
      </w:pPr>
      <w:r w:rsidRPr="008204D5">
        <w:rPr>
          <w:rFonts w:ascii="Palatino-Bold" w:hAnsi="Palatino-Bold" w:cs="Palatino-Bold"/>
          <w:b/>
          <w:bCs/>
          <w:color w:val="292526"/>
          <w:sz w:val="20"/>
          <w:szCs w:val="20"/>
        </w:rPr>
        <w:t xml:space="preserve">            </w:t>
      </w:r>
    </w:p>
    <w:p w:rsidR="00B373FB" w:rsidRPr="008204D5" w:rsidRDefault="009D1BE0" w:rsidP="00B373FB">
      <w:pPr>
        <w:autoSpaceDE w:val="0"/>
        <w:autoSpaceDN w:val="0"/>
        <w:adjustRightInd w:val="0"/>
        <w:spacing w:after="0" w:line="240" w:lineRule="auto"/>
        <w:rPr>
          <w:rFonts w:cs="Palatino-Bold"/>
          <w:b/>
          <w:bCs/>
          <w:color w:val="292526"/>
          <w:sz w:val="20"/>
          <w:szCs w:val="20"/>
        </w:rPr>
      </w:pPr>
      <w:r w:rsidRPr="008204D5">
        <w:rPr>
          <w:rFonts w:cs="Palatino-Bold"/>
          <w:b/>
          <w:bCs/>
          <w:color w:val="292526"/>
          <w:sz w:val="20"/>
          <w:szCs w:val="20"/>
        </w:rPr>
        <w:tab/>
        <w:t>6</w:t>
      </w:r>
      <w:r w:rsidR="00B373FB" w:rsidRPr="008204D5">
        <w:rPr>
          <w:rFonts w:cs="Palatino-Bold"/>
          <w:b/>
          <w:bCs/>
          <w:color w:val="292526"/>
          <w:sz w:val="20"/>
          <w:szCs w:val="20"/>
        </w:rPr>
        <w:t xml:space="preserve">. </w:t>
      </w:r>
      <w:r w:rsidR="005803D5" w:rsidRPr="008204D5">
        <w:rPr>
          <w:rFonts w:cs="Palatino-Bold"/>
          <w:b/>
          <w:bCs/>
          <w:color w:val="292526"/>
          <w:sz w:val="20"/>
          <w:szCs w:val="20"/>
        </w:rPr>
        <w:t>Confidencialidad</w:t>
      </w:r>
    </w:p>
    <w:p w:rsidR="005803D5" w:rsidRPr="008204D5" w:rsidRDefault="00EC0268" w:rsidP="000348B1">
      <w:pPr>
        <w:autoSpaceDE w:val="0"/>
        <w:autoSpaceDN w:val="0"/>
        <w:adjustRightInd w:val="0"/>
        <w:spacing w:after="0" w:line="240" w:lineRule="auto"/>
        <w:ind w:left="708"/>
        <w:rPr>
          <w:rFonts w:cs="Palatino-Roman"/>
          <w:color w:val="292526"/>
          <w:sz w:val="20"/>
          <w:szCs w:val="20"/>
        </w:rPr>
      </w:pPr>
      <w:r w:rsidRPr="008204D5">
        <w:rPr>
          <w:rFonts w:cs="Palatino-Roman"/>
          <w:color w:val="292526"/>
          <w:sz w:val="20"/>
          <w:szCs w:val="20"/>
        </w:rPr>
        <w:t>Se d</w:t>
      </w:r>
      <w:r w:rsidR="005803D5" w:rsidRPr="008204D5">
        <w:rPr>
          <w:rFonts w:cs="Palatino-Roman"/>
          <w:color w:val="292526"/>
          <w:sz w:val="20"/>
          <w:szCs w:val="20"/>
        </w:rPr>
        <w:t xml:space="preserve">ebe </w:t>
      </w:r>
      <w:r w:rsidRPr="008204D5">
        <w:rPr>
          <w:rFonts w:cs="Palatino-Roman"/>
          <w:color w:val="292526"/>
          <w:sz w:val="20"/>
          <w:szCs w:val="20"/>
        </w:rPr>
        <w:t>asegurar</w:t>
      </w:r>
      <w:r w:rsidR="005803D5" w:rsidRPr="008204D5">
        <w:rPr>
          <w:rFonts w:cs="Palatino-Roman"/>
          <w:color w:val="292526"/>
          <w:sz w:val="20"/>
          <w:szCs w:val="20"/>
        </w:rPr>
        <w:t xml:space="preserve"> tanto la confidencialidad de</w:t>
      </w:r>
      <w:r w:rsidR="00B373FB" w:rsidRPr="008204D5">
        <w:rPr>
          <w:rFonts w:cs="Palatino-Roman"/>
          <w:color w:val="292526"/>
          <w:sz w:val="20"/>
          <w:szCs w:val="20"/>
        </w:rPr>
        <w:t xml:space="preserve"> </w:t>
      </w:r>
      <w:r w:rsidR="005803D5" w:rsidRPr="008204D5">
        <w:rPr>
          <w:rFonts w:cs="Palatino-Roman"/>
          <w:color w:val="292526"/>
          <w:sz w:val="20"/>
          <w:szCs w:val="20"/>
        </w:rPr>
        <w:t xml:space="preserve">los informes como la seguridad </w:t>
      </w:r>
      <w:r w:rsidR="00B373FB" w:rsidRPr="008204D5">
        <w:rPr>
          <w:rFonts w:cs="Palatino-Roman"/>
          <w:color w:val="292526"/>
          <w:sz w:val="20"/>
          <w:szCs w:val="20"/>
        </w:rPr>
        <w:t xml:space="preserve">del material del estudio. </w:t>
      </w:r>
      <w:r w:rsidR="005803D5" w:rsidRPr="008204D5">
        <w:rPr>
          <w:rFonts w:cs="Palatino-Roman"/>
          <w:color w:val="292526"/>
          <w:sz w:val="20"/>
          <w:szCs w:val="20"/>
        </w:rPr>
        <w:t>Debe explicarse que la</w:t>
      </w:r>
      <w:r w:rsidR="00B373FB" w:rsidRPr="008204D5">
        <w:rPr>
          <w:rFonts w:cs="Palatino-Roman"/>
          <w:color w:val="292526"/>
          <w:sz w:val="20"/>
          <w:szCs w:val="20"/>
        </w:rPr>
        <w:t xml:space="preserve"> </w:t>
      </w:r>
      <w:r w:rsidR="005803D5" w:rsidRPr="008204D5">
        <w:rPr>
          <w:rFonts w:cs="Palatino-Roman"/>
          <w:color w:val="292526"/>
          <w:sz w:val="20"/>
          <w:szCs w:val="20"/>
        </w:rPr>
        <w:t>información puede ser revisada por la autoridad</w:t>
      </w:r>
      <w:r w:rsidR="00B373FB" w:rsidRPr="008204D5">
        <w:rPr>
          <w:rFonts w:cs="Palatino-Roman"/>
          <w:color w:val="292526"/>
          <w:sz w:val="20"/>
          <w:szCs w:val="20"/>
        </w:rPr>
        <w:t xml:space="preserve"> </w:t>
      </w:r>
      <w:r w:rsidR="005803D5" w:rsidRPr="008204D5">
        <w:rPr>
          <w:rFonts w:cs="Palatino-Roman"/>
          <w:color w:val="292526"/>
          <w:sz w:val="20"/>
          <w:szCs w:val="20"/>
        </w:rPr>
        <w:t>competente (ANMAT)</w:t>
      </w:r>
      <w:r w:rsidR="00B373FB" w:rsidRPr="008204D5">
        <w:rPr>
          <w:rFonts w:cs="Palatino-Roman"/>
          <w:color w:val="292526"/>
          <w:sz w:val="20"/>
          <w:szCs w:val="20"/>
        </w:rPr>
        <w:t>, por el Comité revisor de investigación (CRI), por el</w:t>
      </w:r>
      <w:r w:rsidR="005803D5" w:rsidRPr="008204D5">
        <w:rPr>
          <w:rFonts w:cs="Palatino-Roman"/>
          <w:color w:val="292526"/>
          <w:sz w:val="20"/>
          <w:szCs w:val="20"/>
        </w:rPr>
        <w:t xml:space="preserve"> Comité de Ética </w:t>
      </w:r>
      <w:r w:rsidR="00B373FB" w:rsidRPr="008204D5">
        <w:rPr>
          <w:rFonts w:cs="Palatino-Roman"/>
          <w:color w:val="292526"/>
          <w:sz w:val="20"/>
          <w:szCs w:val="20"/>
        </w:rPr>
        <w:t xml:space="preserve">de Investigación (CEI) </w:t>
      </w:r>
      <w:r w:rsidR="005803D5" w:rsidRPr="008204D5">
        <w:rPr>
          <w:rFonts w:cs="Palatino-Roman"/>
          <w:color w:val="292526"/>
          <w:sz w:val="20"/>
          <w:szCs w:val="20"/>
        </w:rPr>
        <w:t xml:space="preserve">y </w:t>
      </w:r>
      <w:r w:rsidR="00B373FB" w:rsidRPr="008204D5">
        <w:rPr>
          <w:rFonts w:cs="Palatino-Roman"/>
          <w:color w:val="292526"/>
          <w:sz w:val="20"/>
          <w:szCs w:val="20"/>
        </w:rPr>
        <w:t xml:space="preserve">por el </w:t>
      </w:r>
      <w:r w:rsidR="005803D5" w:rsidRPr="008204D5">
        <w:rPr>
          <w:rFonts w:cs="Palatino-Roman"/>
          <w:color w:val="292526"/>
          <w:sz w:val="20"/>
          <w:szCs w:val="20"/>
        </w:rPr>
        <w:t>patrocina</w:t>
      </w:r>
      <w:r w:rsidRPr="008204D5">
        <w:rPr>
          <w:rFonts w:cs="Palatino-Roman"/>
          <w:color w:val="292526"/>
          <w:sz w:val="20"/>
          <w:szCs w:val="20"/>
        </w:rPr>
        <w:t xml:space="preserve">dor </w:t>
      </w:r>
      <w:r w:rsidR="005803D5" w:rsidRPr="008204D5">
        <w:rPr>
          <w:rFonts w:cs="Palatino-Roman"/>
          <w:color w:val="292526"/>
          <w:sz w:val="20"/>
          <w:szCs w:val="20"/>
        </w:rPr>
        <w:t>(monitor, auditor) si lo hubiere</w:t>
      </w:r>
      <w:r w:rsidR="00B373FB" w:rsidRPr="008204D5">
        <w:rPr>
          <w:rFonts w:cs="Palatino-Roman"/>
          <w:color w:val="292526"/>
          <w:sz w:val="20"/>
          <w:szCs w:val="20"/>
        </w:rPr>
        <w:t>.</w:t>
      </w:r>
    </w:p>
    <w:p w:rsidR="000348B1" w:rsidRPr="008204D5" w:rsidRDefault="000348B1" w:rsidP="00EC0268">
      <w:pPr>
        <w:autoSpaceDE w:val="0"/>
        <w:autoSpaceDN w:val="0"/>
        <w:adjustRightInd w:val="0"/>
        <w:spacing w:after="0"/>
        <w:ind w:left="708"/>
        <w:rPr>
          <w:rFonts w:cs="Palatino-Roman"/>
          <w:color w:val="292526"/>
          <w:sz w:val="20"/>
          <w:szCs w:val="20"/>
        </w:rPr>
      </w:pPr>
    </w:p>
    <w:p w:rsidR="00832DBB" w:rsidRPr="008204D5" w:rsidRDefault="00832DBB" w:rsidP="00EC0268">
      <w:pPr>
        <w:spacing w:after="0" w:line="240" w:lineRule="auto"/>
        <w:ind w:left="708"/>
        <w:rPr>
          <w:rFonts w:cs="Arial"/>
          <w:i/>
          <w:color w:val="0070C0"/>
          <w:sz w:val="18"/>
          <w:szCs w:val="20"/>
        </w:rPr>
      </w:pPr>
      <w:r w:rsidRPr="008204D5">
        <w:rPr>
          <w:rFonts w:cs="Arial"/>
          <w:i/>
          <w:color w:val="0070C0"/>
          <w:sz w:val="18"/>
          <w:szCs w:val="20"/>
        </w:rPr>
        <w:t>El tratamiento, la comunicación y la cesión de los datos de carácte</w:t>
      </w:r>
      <w:r w:rsidR="00EC0268" w:rsidRPr="008204D5">
        <w:rPr>
          <w:rFonts w:cs="Arial"/>
          <w:i/>
          <w:color w:val="0070C0"/>
          <w:sz w:val="18"/>
          <w:szCs w:val="20"/>
        </w:rPr>
        <w:t>r personal de todos los sujeto</w:t>
      </w:r>
      <w:r w:rsidR="008204D5">
        <w:rPr>
          <w:rFonts w:cs="Arial"/>
          <w:i/>
          <w:color w:val="0070C0"/>
          <w:sz w:val="18"/>
          <w:szCs w:val="20"/>
        </w:rPr>
        <w:t>s</w:t>
      </w:r>
      <w:r w:rsidR="00EC0268" w:rsidRPr="008204D5">
        <w:rPr>
          <w:rFonts w:cs="Arial"/>
          <w:i/>
          <w:color w:val="0070C0"/>
          <w:sz w:val="18"/>
          <w:szCs w:val="20"/>
        </w:rPr>
        <w:t xml:space="preserve"> </w:t>
      </w:r>
      <w:r w:rsidRPr="008204D5">
        <w:rPr>
          <w:rFonts w:cs="Arial"/>
          <w:i/>
          <w:color w:val="0070C0"/>
          <w:sz w:val="18"/>
          <w:szCs w:val="20"/>
        </w:rPr>
        <w:t>participantes, se ajustará a lo dispuesto en la ley de protección de datos de carácter personal (Ley 25326). De  acuerdo a lo que establece la legislación mencionada, usted puede ejercer los derechos de acceso, modificación, oposición y cancelación de datos, para lo cual deberá dirigirse a</w:t>
      </w:r>
      <w:r w:rsidR="00070A0F" w:rsidRPr="008204D5">
        <w:rPr>
          <w:rFonts w:cs="Arial"/>
          <w:i/>
          <w:color w:val="0070C0"/>
          <w:sz w:val="18"/>
          <w:szCs w:val="20"/>
        </w:rPr>
        <w:t>l</w:t>
      </w:r>
      <w:r w:rsidRPr="008204D5">
        <w:rPr>
          <w:rFonts w:cs="Arial"/>
          <w:i/>
          <w:color w:val="0070C0"/>
          <w:sz w:val="18"/>
          <w:szCs w:val="20"/>
        </w:rPr>
        <w:t xml:space="preserve"> </w:t>
      </w:r>
      <w:r w:rsidR="00070A0F" w:rsidRPr="008204D5">
        <w:rPr>
          <w:rFonts w:cs="Arial"/>
          <w:i/>
          <w:color w:val="0070C0"/>
          <w:sz w:val="18"/>
          <w:szCs w:val="20"/>
        </w:rPr>
        <w:t xml:space="preserve">responsable </w:t>
      </w:r>
      <w:r w:rsidRPr="008204D5">
        <w:rPr>
          <w:rFonts w:cs="Arial"/>
          <w:i/>
          <w:color w:val="0070C0"/>
          <w:sz w:val="18"/>
          <w:szCs w:val="20"/>
        </w:rPr>
        <w:t>del estudio.</w:t>
      </w:r>
    </w:p>
    <w:p w:rsidR="00832DBB" w:rsidRPr="008204D5" w:rsidRDefault="00832DBB" w:rsidP="00EC0268">
      <w:pPr>
        <w:spacing w:after="0" w:line="240" w:lineRule="auto"/>
        <w:ind w:left="708"/>
        <w:rPr>
          <w:rFonts w:cs="Arial"/>
          <w:i/>
          <w:color w:val="0070C0"/>
          <w:sz w:val="18"/>
          <w:szCs w:val="20"/>
        </w:rPr>
      </w:pPr>
      <w:r w:rsidRPr="008204D5">
        <w:rPr>
          <w:rFonts w:cs="Arial"/>
          <w:i/>
          <w:color w:val="0070C0"/>
          <w:sz w:val="18"/>
          <w:szCs w:val="20"/>
        </w:rPr>
        <w:t xml:space="preserve">El acceso a la información personal de su hijo quedará restringido al </w:t>
      </w:r>
      <w:r w:rsidR="00C636A3" w:rsidRPr="008204D5">
        <w:rPr>
          <w:rFonts w:cs="Arial"/>
          <w:i/>
          <w:color w:val="0070C0"/>
          <w:sz w:val="18"/>
          <w:szCs w:val="20"/>
        </w:rPr>
        <w:t>responsable</w:t>
      </w:r>
      <w:r w:rsidRPr="008204D5">
        <w:rPr>
          <w:rFonts w:cs="Arial"/>
          <w:i/>
          <w:color w:val="0070C0"/>
          <w:sz w:val="18"/>
          <w:szCs w:val="20"/>
        </w:rPr>
        <w:t xml:space="preserve"> del estudio, colaboradores, comité de ética, autoridades sanitarias y personal autorizado, cuando lo precisen para </w:t>
      </w:r>
      <w:r w:rsidR="00AA453F" w:rsidRPr="008204D5">
        <w:rPr>
          <w:rFonts w:cs="Arial"/>
          <w:i/>
          <w:color w:val="0070C0"/>
          <w:sz w:val="18"/>
          <w:szCs w:val="20"/>
        </w:rPr>
        <w:t xml:space="preserve"> </w:t>
      </w:r>
      <w:r w:rsidRPr="008204D5">
        <w:rPr>
          <w:rFonts w:cs="Arial"/>
          <w:i/>
          <w:color w:val="0070C0"/>
          <w:sz w:val="18"/>
          <w:szCs w:val="20"/>
        </w:rPr>
        <w:t>comprobar los datos y procedimientos del estudio, pero  siempre manteniendo la confidencialidad de los mismos  de acuerdo a la legislación vigente.</w:t>
      </w:r>
    </w:p>
    <w:p w:rsidR="00832DBB" w:rsidRPr="008204D5" w:rsidRDefault="00832DBB" w:rsidP="00EC0268">
      <w:pPr>
        <w:spacing w:after="0" w:line="240" w:lineRule="auto"/>
        <w:ind w:left="708"/>
        <w:rPr>
          <w:rFonts w:cs="Arial"/>
          <w:bCs/>
          <w:i/>
          <w:iCs/>
          <w:color w:val="0070C0"/>
          <w:sz w:val="18"/>
          <w:szCs w:val="20"/>
          <w:lang w:val="es-ES_tradnl"/>
        </w:rPr>
      </w:pPr>
      <w:r w:rsidRPr="008204D5">
        <w:rPr>
          <w:rFonts w:cs="Arial"/>
          <w:bCs/>
          <w:i/>
          <w:iCs/>
          <w:color w:val="0070C0"/>
          <w:sz w:val="18"/>
          <w:szCs w:val="20"/>
          <w:lang w:val="es-ES_tradnl"/>
        </w:rPr>
        <w:t>Los resultados de este estudio le serán informados oportunamente y si bien los mismos podrán ser usados en publicaciones o presentaciones científicas, los datos personales de su hijo/a y de ustedes como familiares serán mantenidos bajo absoluta confidencialidad</w:t>
      </w:r>
    </w:p>
    <w:p w:rsidR="00962F84" w:rsidRPr="008204D5" w:rsidRDefault="00962F84" w:rsidP="009D1BE0">
      <w:pPr>
        <w:spacing w:after="0" w:line="240" w:lineRule="auto"/>
        <w:rPr>
          <w:rFonts w:cs="Arial"/>
          <w:bCs/>
          <w:iCs/>
          <w:sz w:val="20"/>
          <w:szCs w:val="20"/>
          <w:lang w:val="es-ES_tradnl"/>
        </w:rPr>
      </w:pPr>
    </w:p>
    <w:p w:rsidR="00380935" w:rsidRPr="008204D5" w:rsidRDefault="00593940" w:rsidP="00EC0268">
      <w:pPr>
        <w:spacing w:after="0"/>
        <w:ind w:left="360"/>
        <w:rPr>
          <w:b/>
          <w:sz w:val="20"/>
          <w:szCs w:val="20"/>
          <w:u w:val="single"/>
          <w:lang w:val="es-ES"/>
        </w:rPr>
      </w:pPr>
      <w:r w:rsidRPr="008204D5">
        <w:rPr>
          <w:sz w:val="20"/>
          <w:szCs w:val="20"/>
          <w:lang w:val="es-ES"/>
        </w:rPr>
        <w:tab/>
      </w:r>
      <w:r w:rsidR="00A7394A" w:rsidRPr="008204D5">
        <w:rPr>
          <w:b/>
          <w:sz w:val="20"/>
          <w:szCs w:val="20"/>
          <w:lang w:val="es-ES"/>
        </w:rPr>
        <w:t xml:space="preserve"> 7</w:t>
      </w:r>
      <w:r w:rsidR="00380935" w:rsidRPr="008204D5">
        <w:rPr>
          <w:b/>
          <w:sz w:val="20"/>
          <w:szCs w:val="20"/>
          <w:lang w:val="es-ES"/>
        </w:rPr>
        <w:t>. Costo-remuneración:</w:t>
      </w:r>
      <w:r w:rsidRPr="008204D5">
        <w:rPr>
          <w:b/>
          <w:sz w:val="20"/>
          <w:szCs w:val="20"/>
          <w:u w:val="single"/>
          <w:lang w:val="es-ES"/>
        </w:rPr>
        <w:t xml:space="preserve"> </w:t>
      </w:r>
    </w:p>
    <w:p w:rsidR="00EC0268" w:rsidRPr="008204D5" w:rsidRDefault="00593940" w:rsidP="00EC0268">
      <w:pPr>
        <w:autoSpaceDE w:val="0"/>
        <w:autoSpaceDN w:val="0"/>
        <w:adjustRightInd w:val="0"/>
        <w:spacing w:after="0" w:line="240" w:lineRule="auto"/>
        <w:ind w:left="708"/>
        <w:rPr>
          <w:rFonts w:cs="Palatino-Roman"/>
          <w:color w:val="292526"/>
          <w:sz w:val="20"/>
          <w:szCs w:val="20"/>
        </w:rPr>
      </w:pPr>
      <w:r w:rsidRPr="008204D5">
        <w:rPr>
          <w:rFonts w:cs="Palatino-Roman"/>
          <w:color w:val="292526"/>
          <w:sz w:val="20"/>
          <w:szCs w:val="20"/>
        </w:rPr>
        <w:t xml:space="preserve">Aclarar </w:t>
      </w:r>
      <w:r w:rsidR="001C1983" w:rsidRPr="008204D5">
        <w:rPr>
          <w:rFonts w:cs="Palatino-Roman"/>
          <w:color w:val="292526"/>
          <w:sz w:val="20"/>
          <w:szCs w:val="20"/>
        </w:rPr>
        <w:t xml:space="preserve">que no debe pagar por participar, y </w:t>
      </w:r>
      <w:r w:rsidR="00962F84" w:rsidRPr="008204D5">
        <w:rPr>
          <w:rFonts w:cs="Arial"/>
          <w:sz w:val="20"/>
          <w:szCs w:val="20"/>
          <w:lang w:val="es-ES_tradnl" w:eastAsia="es-ES"/>
        </w:rPr>
        <w:t xml:space="preserve">explicitar </w:t>
      </w:r>
      <w:r w:rsidR="00962F84" w:rsidRPr="008204D5">
        <w:rPr>
          <w:rFonts w:cs="Arial"/>
          <w:sz w:val="20"/>
          <w:szCs w:val="20"/>
          <w:lang w:val="es-ES" w:eastAsia="es-ES"/>
        </w:rPr>
        <w:t xml:space="preserve">quién se hará cargo de los gastos </w:t>
      </w:r>
      <w:r w:rsidRPr="008204D5">
        <w:rPr>
          <w:rFonts w:cs="Palatino-Roman"/>
          <w:color w:val="292526"/>
          <w:sz w:val="20"/>
          <w:szCs w:val="20"/>
        </w:rPr>
        <w:t>de</w:t>
      </w:r>
      <w:r w:rsidR="001C1983" w:rsidRPr="008204D5">
        <w:rPr>
          <w:rFonts w:cs="Palatino-Roman"/>
          <w:color w:val="292526"/>
          <w:sz w:val="20"/>
          <w:szCs w:val="20"/>
        </w:rPr>
        <w:t>l estudio</w:t>
      </w:r>
    </w:p>
    <w:p w:rsidR="001C1983" w:rsidRPr="008204D5" w:rsidRDefault="001C1983" w:rsidP="00EC0268">
      <w:pPr>
        <w:autoSpaceDE w:val="0"/>
        <w:autoSpaceDN w:val="0"/>
        <w:adjustRightInd w:val="0"/>
        <w:spacing w:after="0" w:line="240" w:lineRule="auto"/>
        <w:ind w:left="708"/>
        <w:rPr>
          <w:rFonts w:cs="Palatino-Roman"/>
          <w:color w:val="292526"/>
          <w:sz w:val="20"/>
          <w:szCs w:val="20"/>
        </w:rPr>
      </w:pPr>
      <w:r w:rsidRPr="008204D5">
        <w:rPr>
          <w:rFonts w:cs="Palatino-Roman"/>
          <w:color w:val="292526"/>
          <w:sz w:val="20"/>
          <w:szCs w:val="20"/>
        </w:rPr>
        <w:t xml:space="preserve"> (</w:t>
      </w:r>
      <w:r w:rsidR="00593940" w:rsidRPr="008204D5">
        <w:rPr>
          <w:rFonts w:cs="Palatino-Roman"/>
          <w:color w:val="292526"/>
          <w:sz w:val="20"/>
          <w:szCs w:val="20"/>
        </w:rPr>
        <w:t>procedimientos</w:t>
      </w:r>
      <w:r w:rsidRPr="008204D5">
        <w:rPr>
          <w:rFonts w:cs="Palatino-Roman"/>
          <w:color w:val="292526"/>
          <w:sz w:val="20"/>
          <w:szCs w:val="20"/>
        </w:rPr>
        <w:t xml:space="preserve">, </w:t>
      </w:r>
      <w:r w:rsidR="00593940" w:rsidRPr="008204D5">
        <w:rPr>
          <w:rFonts w:cs="Palatino-Roman"/>
          <w:color w:val="292526"/>
          <w:sz w:val="20"/>
          <w:szCs w:val="20"/>
        </w:rPr>
        <w:t xml:space="preserve"> tratamientos, </w:t>
      </w:r>
      <w:r w:rsidRPr="008204D5">
        <w:rPr>
          <w:rFonts w:cs="Palatino-Roman"/>
          <w:color w:val="292526"/>
          <w:sz w:val="20"/>
          <w:szCs w:val="20"/>
        </w:rPr>
        <w:t>etc. )</w:t>
      </w:r>
      <w:r w:rsidR="00962F84" w:rsidRPr="008204D5">
        <w:rPr>
          <w:rFonts w:cs="Palatino-Roman"/>
          <w:color w:val="292526"/>
          <w:sz w:val="20"/>
          <w:szCs w:val="20"/>
        </w:rPr>
        <w:t>.</w:t>
      </w:r>
      <w:r w:rsidR="00A7394A" w:rsidRPr="008204D5">
        <w:rPr>
          <w:rFonts w:cs="Palatino-Roman"/>
          <w:color w:val="292526"/>
          <w:sz w:val="20"/>
          <w:szCs w:val="20"/>
        </w:rPr>
        <w:t xml:space="preserve"> La r</w:t>
      </w:r>
      <w:r w:rsidR="00593940" w:rsidRPr="008204D5">
        <w:rPr>
          <w:rFonts w:cs="Palatino-Roman"/>
          <w:color w:val="292526"/>
          <w:sz w:val="20"/>
          <w:szCs w:val="20"/>
        </w:rPr>
        <w:t xml:space="preserve">emuneración </w:t>
      </w:r>
      <w:r w:rsidRPr="008204D5">
        <w:rPr>
          <w:rFonts w:cs="Palatino-Roman"/>
          <w:color w:val="292526"/>
          <w:sz w:val="20"/>
          <w:szCs w:val="20"/>
        </w:rPr>
        <w:t xml:space="preserve">solo puede </w:t>
      </w:r>
      <w:r w:rsidR="00593940" w:rsidRPr="008204D5">
        <w:rPr>
          <w:rFonts w:cs="Palatino-Roman"/>
          <w:color w:val="292526"/>
          <w:sz w:val="20"/>
          <w:szCs w:val="20"/>
        </w:rPr>
        <w:t xml:space="preserve"> ofrecerse</w:t>
      </w:r>
      <w:r w:rsidRPr="008204D5">
        <w:rPr>
          <w:rFonts w:cs="Palatino-Roman"/>
          <w:color w:val="292526"/>
          <w:sz w:val="20"/>
          <w:szCs w:val="20"/>
        </w:rPr>
        <w:t xml:space="preserve"> </w:t>
      </w:r>
      <w:r w:rsidR="00593940" w:rsidRPr="008204D5">
        <w:rPr>
          <w:rFonts w:cs="Palatino-Roman"/>
          <w:color w:val="292526"/>
          <w:sz w:val="20"/>
          <w:szCs w:val="20"/>
        </w:rPr>
        <w:t>como</w:t>
      </w:r>
      <w:r w:rsidRPr="008204D5">
        <w:rPr>
          <w:rFonts w:cs="Palatino-Roman"/>
          <w:color w:val="292526"/>
          <w:sz w:val="20"/>
          <w:szCs w:val="20"/>
        </w:rPr>
        <w:t xml:space="preserve"> gastos de viáticos o refrigerio.</w:t>
      </w:r>
    </w:p>
    <w:p w:rsidR="00530CE2" w:rsidRPr="008204D5" w:rsidRDefault="00530CE2" w:rsidP="00EC0268">
      <w:pPr>
        <w:autoSpaceDE w:val="0"/>
        <w:autoSpaceDN w:val="0"/>
        <w:adjustRightInd w:val="0"/>
        <w:spacing w:after="0" w:line="240" w:lineRule="auto"/>
        <w:ind w:left="708"/>
        <w:rPr>
          <w:rFonts w:cs="Palatino-Roman"/>
          <w:color w:val="292526"/>
          <w:sz w:val="20"/>
          <w:szCs w:val="20"/>
        </w:rPr>
      </w:pPr>
    </w:p>
    <w:p w:rsidR="00530CE2" w:rsidRPr="008204D5" w:rsidRDefault="00530CE2" w:rsidP="00EC0268">
      <w:pPr>
        <w:autoSpaceDE w:val="0"/>
        <w:autoSpaceDN w:val="0"/>
        <w:adjustRightInd w:val="0"/>
        <w:spacing w:after="0" w:line="240" w:lineRule="auto"/>
        <w:ind w:left="708"/>
        <w:rPr>
          <w:rFonts w:cs="Palatino-Roman"/>
          <w:b/>
          <w:sz w:val="20"/>
          <w:szCs w:val="20"/>
        </w:rPr>
      </w:pPr>
      <w:r w:rsidRPr="008204D5">
        <w:rPr>
          <w:rFonts w:cs="Palatino-Roman"/>
          <w:b/>
          <w:sz w:val="20"/>
          <w:szCs w:val="20"/>
        </w:rPr>
        <w:t>8. Fuente de financiamiento:</w:t>
      </w:r>
    </w:p>
    <w:p w:rsidR="00530CE2" w:rsidRPr="008204D5" w:rsidRDefault="00530CE2" w:rsidP="00EC0268">
      <w:pPr>
        <w:autoSpaceDE w:val="0"/>
        <w:autoSpaceDN w:val="0"/>
        <w:adjustRightInd w:val="0"/>
        <w:spacing w:after="0" w:line="240" w:lineRule="auto"/>
        <w:ind w:left="708"/>
        <w:rPr>
          <w:rFonts w:cs="Palatino-Roman"/>
          <w:sz w:val="20"/>
          <w:szCs w:val="20"/>
        </w:rPr>
      </w:pPr>
      <w:r w:rsidRPr="008204D5">
        <w:rPr>
          <w:rFonts w:cs="Palatino-Roman"/>
          <w:sz w:val="20"/>
          <w:szCs w:val="20"/>
        </w:rPr>
        <w:t xml:space="preserve">Se debe informar a los sujetos de investigación y a sus padres </w:t>
      </w:r>
      <w:r w:rsidR="00BA7B04" w:rsidRPr="008204D5">
        <w:rPr>
          <w:rFonts w:cs="Palatino-Roman"/>
          <w:sz w:val="20"/>
          <w:szCs w:val="20"/>
        </w:rPr>
        <w:t xml:space="preserve">la fuente de financiamiento del Proyecto, si la hubiera, ya sea Instituciones académicas, empresas, ONG,  etc. y </w:t>
      </w:r>
      <w:r w:rsidR="008204D5">
        <w:rPr>
          <w:rFonts w:cs="Palatino-Roman"/>
          <w:sz w:val="20"/>
          <w:szCs w:val="20"/>
        </w:rPr>
        <w:t xml:space="preserve">si corresponde </w:t>
      </w:r>
      <w:r w:rsidR="00BA7B04" w:rsidRPr="008204D5">
        <w:rPr>
          <w:rFonts w:cs="Palatino-Roman"/>
          <w:sz w:val="20"/>
          <w:szCs w:val="20"/>
        </w:rPr>
        <w:t>la declaración de conflicto de intereses del investigador principal, de su equipo y de las instituciones intervinientes.</w:t>
      </w:r>
    </w:p>
    <w:p w:rsidR="001C1983" w:rsidRPr="008204D5" w:rsidRDefault="001C1983" w:rsidP="00593940">
      <w:pPr>
        <w:autoSpaceDE w:val="0"/>
        <w:autoSpaceDN w:val="0"/>
        <w:adjustRightInd w:val="0"/>
        <w:spacing w:after="0" w:line="240" w:lineRule="auto"/>
        <w:rPr>
          <w:rFonts w:ascii="Palatino-Roman" w:hAnsi="Palatino-Roman" w:cs="Palatino-Roman"/>
          <w:b/>
          <w:sz w:val="20"/>
          <w:szCs w:val="20"/>
        </w:rPr>
      </w:pPr>
    </w:p>
    <w:p w:rsidR="001C1983" w:rsidRPr="008204D5" w:rsidRDefault="00881E84" w:rsidP="00593940">
      <w:pPr>
        <w:autoSpaceDE w:val="0"/>
        <w:autoSpaceDN w:val="0"/>
        <w:adjustRightInd w:val="0"/>
        <w:spacing w:after="0" w:line="240" w:lineRule="auto"/>
        <w:rPr>
          <w:rFonts w:cs="Palatino-Bold"/>
          <w:b/>
          <w:bCs/>
          <w:sz w:val="20"/>
          <w:szCs w:val="20"/>
        </w:rPr>
      </w:pPr>
      <w:r w:rsidRPr="008204D5">
        <w:rPr>
          <w:rFonts w:ascii="Palatino-Bold" w:hAnsi="Palatino-Bold" w:cs="Palatino-Bold"/>
          <w:b/>
          <w:bCs/>
          <w:sz w:val="20"/>
          <w:szCs w:val="20"/>
        </w:rPr>
        <w:t xml:space="preserve">             </w:t>
      </w:r>
      <w:r w:rsidR="008D7BC2" w:rsidRPr="008204D5">
        <w:rPr>
          <w:rFonts w:cs="Palatino-Bold"/>
          <w:b/>
          <w:bCs/>
          <w:sz w:val="20"/>
          <w:szCs w:val="20"/>
        </w:rPr>
        <w:t>9</w:t>
      </w:r>
      <w:r w:rsidR="001C1983" w:rsidRPr="008204D5">
        <w:rPr>
          <w:rFonts w:cs="Palatino-Bold"/>
          <w:b/>
          <w:bCs/>
          <w:sz w:val="20"/>
          <w:szCs w:val="20"/>
        </w:rPr>
        <w:t xml:space="preserve">. </w:t>
      </w:r>
      <w:r w:rsidR="00593940" w:rsidRPr="008204D5">
        <w:rPr>
          <w:rFonts w:cs="Palatino-Bold"/>
          <w:b/>
          <w:bCs/>
          <w:sz w:val="20"/>
          <w:szCs w:val="20"/>
        </w:rPr>
        <w:t>Compensación</w:t>
      </w:r>
      <w:r w:rsidR="00AA453F" w:rsidRPr="008204D5">
        <w:rPr>
          <w:rFonts w:cs="Palatino-Bold"/>
          <w:b/>
          <w:bCs/>
          <w:sz w:val="20"/>
          <w:szCs w:val="20"/>
        </w:rPr>
        <w:t xml:space="preserve"> </w:t>
      </w:r>
      <w:r w:rsidR="008204D5">
        <w:rPr>
          <w:rFonts w:cs="Palatino-Bold"/>
          <w:b/>
          <w:bCs/>
          <w:sz w:val="20"/>
          <w:szCs w:val="20"/>
        </w:rPr>
        <w:t>(</w:t>
      </w:r>
      <w:r w:rsidR="00B64EDA" w:rsidRPr="008204D5">
        <w:rPr>
          <w:rFonts w:cs="Palatino-Bold"/>
          <w:b/>
          <w:bCs/>
          <w:sz w:val="20"/>
          <w:szCs w:val="20"/>
        </w:rPr>
        <w:t>Seguro</w:t>
      </w:r>
      <w:r w:rsidR="00EC0268" w:rsidRPr="008204D5">
        <w:rPr>
          <w:rFonts w:cs="Palatino-Bold"/>
          <w:b/>
          <w:bCs/>
          <w:sz w:val="20"/>
          <w:szCs w:val="20"/>
        </w:rPr>
        <w:t xml:space="preserve"> en caso de estudios experimentales</w:t>
      </w:r>
      <w:r w:rsidR="00B64EDA" w:rsidRPr="008204D5">
        <w:rPr>
          <w:rFonts w:cs="Palatino-Bold"/>
          <w:b/>
          <w:bCs/>
          <w:sz w:val="20"/>
          <w:szCs w:val="20"/>
        </w:rPr>
        <w:t>)</w:t>
      </w:r>
    </w:p>
    <w:p w:rsidR="00B64EDA" w:rsidRPr="008204D5" w:rsidRDefault="005829E8" w:rsidP="00EC0268">
      <w:pPr>
        <w:autoSpaceDE w:val="0"/>
        <w:autoSpaceDN w:val="0"/>
        <w:adjustRightInd w:val="0"/>
        <w:spacing w:after="0" w:line="240" w:lineRule="auto"/>
        <w:ind w:left="708" w:firstLine="36"/>
        <w:rPr>
          <w:rFonts w:cs="Arial"/>
          <w:sz w:val="20"/>
          <w:szCs w:val="20"/>
          <w:lang w:val="es-ES" w:eastAsia="es-ES"/>
        </w:rPr>
      </w:pPr>
      <w:r w:rsidRPr="008204D5">
        <w:rPr>
          <w:rFonts w:cs="Arial"/>
          <w:sz w:val="20"/>
          <w:szCs w:val="20"/>
          <w:lang w:val="es-ES_tradnl" w:eastAsia="es-ES"/>
        </w:rPr>
        <w:t xml:space="preserve">Explicitar </w:t>
      </w:r>
      <w:r w:rsidRPr="008204D5">
        <w:rPr>
          <w:rFonts w:cs="Arial"/>
          <w:sz w:val="20"/>
          <w:szCs w:val="20"/>
          <w:lang w:val="es-ES" w:eastAsia="es-ES"/>
        </w:rPr>
        <w:t>quién se hará cargo de los gastos de diagnóstico y tratamiento de las eventuales</w:t>
      </w:r>
      <w:r w:rsidR="00EC0268" w:rsidRPr="008204D5">
        <w:rPr>
          <w:rFonts w:cs="Arial"/>
          <w:sz w:val="20"/>
          <w:szCs w:val="20"/>
          <w:lang w:val="es-ES" w:eastAsia="es-ES"/>
        </w:rPr>
        <w:t xml:space="preserve"> </w:t>
      </w:r>
      <w:r w:rsidRPr="008204D5">
        <w:rPr>
          <w:rFonts w:cs="Arial"/>
          <w:sz w:val="20"/>
          <w:szCs w:val="20"/>
          <w:lang w:val="es-ES" w:eastAsia="es-ES"/>
        </w:rPr>
        <w:t>complicaciones que puedan surgir durante la realización del estudio.</w:t>
      </w:r>
      <w:r w:rsidR="00BA7B04" w:rsidRPr="008204D5">
        <w:rPr>
          <w:rFonts w:cs="Arial"/>
          <w:sz w:val="20"/>
          <w:szCs w:val="20"/>
          <w:lang w:val="es-ES" w:eastAsia="es-ES"/>
        </w:rPr>
        <w:t xml:space="preserve"> </w:t>
      </w:r>
    </w:p>
    <w:p w:rsidR="00BA7B04" w:rsidRPr="008204D5" w:rsidRDefault="00BA7B04" w:rsidP="00EC0268">
      <w:pPr>
        <w:autoSpaceDE w:val="0"/>
        <w:autoSpaceDN w:val="0"/>
        <w:adjustRightInd w:val="0"/>
        <w:spacing w:after="0" w:line="240" w:lineRule="auto"/>
        <w:ind w:left="708" w:firstLine="36"/>
        <w:rPr>
          <w:rFonts w:cs="Arial"/>
          <w:sz w:val="20"/>
          <w:szCs w:val="20"/>
          <w:lang w:val="es-ES" w:eastAsia="es-ES"/>
        </w:rPr>
      </w:pPr>
      <w:r w:rsidRPr="008204D5">
        <w:rPr>
          <w:rFonts w:cs="Arial"/>
          <w:sz w:val="20"/>
          <w:szCs w:val="20"/>
          <w:lang w:val="es-ES" w:eastAsia="es-ES"/>
        </w:rPr>
        <w:t>Explicar que el  hospital dará asistencia a los sujetos de investigación que sean pacientes del mismo y que padezcan algún efecto adverso o complicación d</w:t>
      </w:r>
      <w:r w:rsidR="00C04BD7" w:rsidRPr="008204D5">
        <w:rPr>
          <w:rFonts w:cs="Arial"/>
          <w:sz w:val="20"/>
          <w:szCs w:val="20"/>
          <w:lang w:val="es-ES" w:eastAsia="es-ES"/>
        </w:rPr>
        <w:t>urante el desarrollo del ensayo.</w:t>
      </w:r>
    </w:p>
    <w:p w:rsidR="005829E8" w:rsidRPr="008204D5" w:rsidRDefault="005829E8" w:rsidP="001C1983">
      <w:pPr>
        <w:autoSpaceDE w:val="0"/>
        <w:autoSpaceDN w:val="0"/>
        <w:adjustRightInd w:val="0"/>
        <w:spacing w:after="0" w:line="240" w:lineRule="auto"/>
        <w:rPr>
          <w:rFonts w:cs="Palatino-Bold"/>
          <w:b/>
          <w:bCs/>
          <w:sz w:val="20"/>
          <w:szCs w:val="20"/>
        </w:rPr>
      </w:pPr>
    </w:p>
    <w:p w:rsidR="00B64EDA" w:rsidRPr="008204D5" w:rsidRDefault="008D7BC2" w:rsidP="00EC0268">
      <w:pPr>
        <w:pStyle w:val="Prrafodelista"/>
        <w:spacing w:after="0" w:line="240" w:lineRule="auto"/>
        <w:rPr>
          <w:b/>
          <w:sz w:val="20"/>
          <w:szCs w:val="20"/>
          <w:lang w:val="es-ES"/>
        </w:rPr>
      </w:pPr>
      <w:r w:rsidRPr="008204D5">
        <w:rPr>
          <w:b/>
          <w:sz w:val="20"/>
          <w:szCs w:val="20"/>
          <w:lang w:val="es-ES"/>
        </w:rPr>
        <w:t>10</w:t>
      </w:r>
      <w:r w:rsidR="00B64EDA" w:rsidRPr="008204D5">
        <w:rPr>
          <w:b/>
          <w:sz w:val="20"/>
          <w:szCs w:val="20"/>
          <w:lang w:val="es-ES"/>
        </w:rPr>
        <w:t>. Derecho a abandonar la participación</w:t>
      </w:r>
    </w:p>
    <w:p w:rsidR="008B7625" w:rsidRPr="008204D5" w:rsidRDefault="008B7625" w:rsidP="00EC0268">
      <w:pPr>
        <w:autoSpaceDE w:val="0"/>
        <w:autoSpaceDN w:val="0"/>
        <w:adjustRightInd w:val="0"/>
        <w:spacing w:after="0" w:line="240" w:lineRule="auto"/>
        <w:ind w:left="708"/>
        <w:rPr>
          <w:sz w:val="20"/>
          <w:szCs w:val="20"/>
          <w:lang w:val="es-ES"/>
        </w:rPr>
      </w:pPr>
      <w:r w:rsidRPr="008204D5">
        <w:rPr>
          <w:sz w:val="20"/>
          <w:szCs w:val="20"/>
          <w:lang w:val="es-ES"/>
        </w:rPr>
        <w:t>Los participantes pueden retirarse del estudio</w:t>
      </w:r>
      <w:r w:rsidRPr="008204D5">
        <w:rPr>
          <w:rFonts w:cs="Palatino-Roman"/>
          <w:color w:val="292526"/>
          <w:sz w:val="20"/>
          <w:szCs w:val="20"/>
        </w:rPr>
        <w:t xml:space="preserve"> en cualquier momento y sin tener que dar explicaciones  y esa decisión no compromete la atención que recibe en el hospital.</w:t>
      </w:r>
    </w:p>
    <w:p w:rsidR="00B64EDA" w:rsidRPr="008204D5" w:rsidRDefault="008B7625" w:rsidP="00EC0268">
      <w:pPr>
        <w:autoSpaceDE w:val="0"/>
        <w:autoSpaceDN w:val="0"/>
        <w:adjustRightInd w:val="0"/>
        <w:spacing w:after="0" w:line="240" w:lineRule="auto"/>
        <w:ind w:left="708"/>
        <w:rPr>
          <w:b/>
          <w:sz w:val="20"/>
          <w:szCs w:val="20"/>
          <w:u w:val="single"/>
          <w:lang w:val="es-ES"/>
        </w:rPr>
      </w:pPr>
      <w:r w:rsidRPr="008204D5">
        <w:rPr>
          <w:rFonts w:cs="Palatino-Roman"/>
          <w:color w:val="292526"/>
          <w:sz w:val="20"/>
          <w:szCs w:val="20"/>
        </w:rPr>
        <w:t xml:space="preserve">Puede suceder  que el investigador del estudio decida suspender la </w:t>
      </w:r>
      <w:r w:rsidR="008204D5">
        <w:rPr>
          <w:rFonts w:cs="Palatino-Roman"/>
          <w:color w:val="292526"/>
          <w:sz w:val="20"/>
          <w:szCs w:val="20"/>
        </w:rPr>
        <w:t xml:space="preserve"> del</w:t>
      </w:r>
      <w:r w:rsidRPr="008204D5">
        <w:rPr>
          <w:rFonts w:cs="Palatino-Roman"/>
          <w:color w:val="292526"/>
          <w:sz w:val="20"/>
          <w:szCs w:val="20"/>
        </w:rPr>
        <w:t xml:space="preserve"> participante sin su consentimiento,  por ejemplo, por no cumplir con las indicaciones.</w:t>
      </w:r>
    </w:p>
    <w:p w:rsidR="00B64EDA" w:rsidRPr="008204D5" w:rsidRDefault="00B64EDA" w:rsidP="00EC0268">
      <w:pPr>
        <w:autoSpaceDE w:val="0"/>
        <w:autoSpaceDN w:val="0"/>
        <w:adjustRightInd w:val="0"/>
        <w:spacing w:after="0" w:line="240" w:lineRule="auto"/>
        <w:rPr>
          <w:rFonts w:cs="Palatino-Roman"/>
          <w:color w:val="292526"/>
          <w:sz w:val="20"/>
          <w:szCs w:val="20"/>
          <w:lang w:val="es-ES"/>
        </w:rPr>
      </w:pPr>
    </w:p>
    <w:p w:rsidR="00530063" w:rsidRPr="008204D5" w:rsidRDefault="00AA453F" w:rsidP="00530063">
      <w:pPr>
        <w:autoSpaceDE w:val="0"/>
        <w:autoSpaceDN w:val="0"/>
        <w:adjustRightInd w:val="0"/>
        <w:spacing w:after="0" w:line="240" w:lineRule="auto"/>
        <w:rPr>
          <w:rFonts w:ascii="Palatino-Roman" w:hAnsi="Palatino-Roman" w:cs="Palatino-Roman"/>
          <w:color w:val="292526"/>
          <w:sz w:val="20"/>
          <w:szCs w:val="20"/>
        </w:rPr>
      </w:pPr>
      <w:r w:rsidRPr="008204D5">
        <w:rPr>
          <w:rFonts w:cs="Palatino-Bold"/>
          <w:b/>
          <w:bCs/>
          <w:color w:val="292526"/>
          <w:sz w:val="20"/>
          <w:szCs w:val="20"/>
        </w:rPr>
        <w:tab/>
      </w:r>
      <w:r w:rsidR="008D7BC2" w:rsidRPr="008204D5">
        <w:rPr>
          <w:b/>
          <w:sz w:val="20"/>
          <w:szCs w:val="20"/>
          <w:lang w:val="es-ES"/>
        </w:rPr>
        <w:t>12</w:t>
      </w:r>
      <w:r w:rsidR="00530063" w:rsidRPr="008204D5">
        <w:rPr>
          <w:b/>
          <w:sz w:val="20"/>
          <w:szCs w:val="20"/>
          <w:lang w:val="es-ES"/>
        </w:rPr>
        <w:t>. Almacenamiento de muestras:</w:t>
      </w:r>
      <w:r w:rsidR="00530063" w:rsidRPr="008204D5">
        <w:rPr>
          <w:rFonts w:ascii="Palatino-Roman" w:hAnsi="Palatino-Roman" w:cs="Palatino-Roman"/>
          <w:color w:val="292526"/>
          <w:sz w:val="20"/>
          <w:szCs w:val="20"/>
        </w:rPr>
        <w:t xml:space="preserve"> </w:t>
      </w:r>
    </w:p>
    <w:p w:rsidR="00530063" w:rsidRPr="008204D5" w:rsidRDefault="00530063" w:rsidP="00EC0268">
      <w:pPr>
        <w:autoSpaceDE w:val="0"/>
        <w:autoSpaceDN w:val="0"/>
        <w:adjustRightInd w:val="0"/>
        <w:spacing w:after="0" w:line="240" w:lineRule="auto"/>
        <w:ind w:left="708"/>
        <w:rPr>
          <w:rFonts w:cs="Palatino-Roman"/>
          <w:color w:val="292526"/>
          <w:sz w:val="20"/>
          <w:szCs w:val="20"/>
        </w:rPr>
      </w:pPr>
      <w:r w:rsidRPr="008204D5">
        <w:rPr>
          <w:rFonts w:cs="Palatino-Roman"/>
          <w:color w:val="292526"/>
          <w:sz w:val="20"/>
          <w:szCs w:val="20"/>
        </w:rPr>
        <w:t xml:space="preserve">Los participantes deben estar informados y dar su consentimiento si el proyecto </w:t>
      </w:r>
      <w:r w:rsidR="00EE4093" w:rsidRPr="008204D5">
        <w:rPr>
          <w:rFonts w:cs="Palatino-Roman"/>
          <w:color w:val="292526"/>
          <w:sz w:val="20"/>
          <w:szCs w:val="20"/>
        </w:rPr>
        <w:t>prevé</w:t>
      </w:r>
      <w:r w:rsidR="00EC0268" w:rsidRPr="008204D5">
        <w:rPr>
          <w:rFonts w:cs="Palatino-Roman"/>
          <w:color w:val="292526"/>
          <w:sz w:val="20"/>
          <w:szCs w:val="20"/>
        </w:rPr>
        <w:t xml:space="preserve"> el </w:t>
      </w:r>
      <w:r w:rsidRPr="008204D5">
        <w:rPr>
          <w:rFonts w:cs="Palatino-Roman"/>
          <w:color w:val="292526"/>
          <w:sz w:val="20"/>
          <w:szCs w:val="20"/>
        </w:rPr>
        <w:t xml:space="preserve">almacenamiento de alguna muestra </w:t>
      </w:r>
      <w:r w:rsidR="00EE4093" w:rsidRPr="008204D5">
        <w:rPr>
          <w:rFonts w:cs="Palatino-Roman"/>
          <w:color w:val="292526"/>
          <w:sz w:val="20"/>
          <w:szCs w:val="20"/>
        </w:rPr>
        <w:t xml:space="preserve">biológica </w:t>
      </w:r>
      <w:r w:rsidRPr="008204D5">
        <w:rPr>
          <w:rFonts w:cs="Palatino-Roman"/>
          <w:color w:val="292526"/>
          <w:sz w:val="20"/>
          <w:szCs w:val="20"/>
        </w:rPr>
        <w:t xml:space="preserve">con el fin de realizar </w:t>
      </w:r>
      <w:r w:rsidR="008204D5">
        <w:rPr>
          <w:rFonts w:cs="Palatino-Roman"/>
          <w:color w:val="292526"/>
          <w:sz w:val="20"/>
          <w:szCs w:val="20"/>
        </w:rPr>
        <w:t xml:space="preserve">más </w:t>
      </w:r>
      <w:r w:rsidRPr="008204D5">
        <w:rPr>
          <w:rFonts w:cs="Palatino-Roman"/>
          <w:color w:val="292526"/>
          <w:sz w:val="20"/>
          <w:szCs w:val="20"/>
        </w:rPr>
        <w:t>estudio</w:t>
      </w:r>
      <w:r w:rsidR="00EE4093" w:rsidRPr="008204D5">
        <w:rPr>
          <w:rFonts w:cs="Palatino-Roman"/>
          <w:color w:val="292526"/>
          <w:sz w:val="20"/>
          <w:szCs w:val="20"/>
        </w:rPr>
        <w:t xml:space="preserve">s en el </w:t>
      </w:r>
      <w:r w:rsidRPr="008204D5">
        <w:rPr>
          <w:rFonts w:cs="Palatino-Roman"/>
          <w:color w:val="292526"/>
          <w:sz w:val="20"/>
          <w:szCs w:val="20"/>
        </w:rPr>
        <w:t xml:space="preserve"> futuro </w:t>
      </w:r>
      <w:r w:rsidR="008204D5">
        <w:rPr>
          <w:rFonts w:cs="Palatino-Roman"/>
          <w:color w:val="292526"/>
          <w:sz w:val="20"/>
          <w:szCs w:val="20"/>
        </w:rPr>
        <w:t xml:space="preserve">en el hospital, en otra </w:t>
      </w:r>
      <w:r w:rsidR="00EE4093" w:rsidRPr="008204D5">
        <w:rPr>
          <w:rFonts w:cs="Palatino-Roman"/>
          <w:color w:val="292526"/>
          <w:sz w:val="20"/>
          <w:szCs w:val="20"/>
        </w:rPr>
        <w:t>institución o en el extranjero.</w:t>
      </w:r>
    </w:p>
    <w:p w:rsidR="008263C6" w:rsidRPr="008204D5" w:rsidRDefault="003920D2" w:rsidP="00EC0268">
      <w:pPr>
        <w:autoSpaceDE w:val="0"/>
        <w:autoSpaceDN w:val="0"/>
        <w:adjustRightInd w:val="0"/>
        <w:spacing w:after="0" w:line="240" w:lineRule="auto"/>
        <w:ind w:left="708"/>
        <w:rPr>
          <w:rFonts w:cs="Palatino-Roman"/>
          <w:color w:val="292526"/>
          <w:sz w:val="20"/>
          <w:szCs w:val="20"/>
        </w:rPr>
      </w:pPr>
      <w:r w:rsidRPr="008204D5">
        <w:rPr>
          <w:rFonts w:cs="Palatino-Roman"/>
          <w:color w:val="292526"/>
          <w:sz w:val="20"/>
          <w:szCs w:val="20"/>
        </w:rPr>
        <w:t>En este caso esta autorización debe ser firmada</w:t>
      </w:r>
      <w:r w:rsidR="008204D5">
        <w:rPr>
          <w:rFonts w:cs="Palatino-Roman"/>
          <w:color w:val="292526"/>
          <w:sz w:val="20"/>
          <w:szCs w:val="20"/>
        </w:rPr>
        <w:t xml:space="preserve"> en un formulario independiente</w:t>
      </w:r>
      <w:r w:rsidR="00053C70" w:rsidRPr="008204D5">
        <w:rPr>
          <w:rFonts w:cs="Palatino-Roman"/>
          <w:color w:val="292526"/>
          <w:sz w:val="20"/>
          <w:szCs w:val="20"/>
        </w:rPr>
        <w:t>.</w:t>
      </w:r>
    </w:p>
    <w:p w:rsidR="008D7BC2" w:rsidRPr="008204D5" w:rsidRDefault="008D7BC2" w:rsidP="00EC0268">
      <w:pPr>
        <w:autoSpaceDE w:val="0"/>
        <w:autoSpaceDN w:val="0"/>
        <w:adjustRightInd w:val="0"/>
        <w:spacing w:after="0" w:line="240" w:lineRule="auto"/>
        <w:ind w:left="708"/>
        <w:rPr>
          <w:rFonts w:cs="Palatino-Roman"/>
          <w:color w:val="292526"/>
          <w:sz w:val="20"/>
          <w:szCs w:val="20"/>
        </w:rPr>
      </w:pPr>
    </w:p>
    <w:p w:rsidR="008D7BC2" w:rsidRPr="008204D5" w:rsidRDefault="005C27C8" w:rsidP="00EC0268">
      <w:pPr>
        <w:autoSpaceDE w:val="0"/>
        <w:autoSpaceDN w:val="0"/>
        <w:adjustRightInd w:val="0"/>
        <w:spacing w:after="0" w:line="240" w:lineRule="auto"/>
        <w:ind w:left="708"/>
        <w:rPr>
          <w:rFonts w:cs="Palatino-Roman"/>
          <w:b/>
          <w:sz w:val="20"/>
          <w:szCs w:val="20"/>
        </w:rPr>
      </w:pPr>
      <w:r w:rsidRPr="008204D5">
        <w:rPr>
          <w:rFonts w:cs="Palatino-Roman"/>
          <w:b/>
          <w:sz w:val="20"/>
          <w:szCs w:val="20"/>
        </w:rPr>
        <w:t>13.</w:t>
      </w:r>
      <w:r w:rsidR="008204D5">
        <w:rPr>
          <w:rFonts w:cs="Palatino-Roman"/>
          <w:b/>
          <w:sz w:val="20"/>
          <w:szCs w:val="20"/>
        </w:rPr>
        <w:t xml:space="preserve"> </w:t>
      </w:r>
      <w:r w:rsidRPr="008204D5">
        <w:rPr>
          <w:rFonts w:cs="Palatino-Roman"/>
          <w:b/>
          <w:sz w:val="20"/>
          <w:szCs w:val="20"/>
        </w:rPr>
        <w:t>Prestaciones post proyecto</w:t>
      </w:r>
      <w:r w:rsidR="008D7BC2" w:rsidRPr="008204D5">
        <w:rPr>
          <w:rFonts w:cs="Palatino-Roman"/>
          <w:b/>
          <w:sz w:val="20"/>
          <w:szCs w:val="20"/>
        </w:rPr>
        <w:t>:</w:t>
      </w:r>
    </w:p>
    <w:p w:rsidR="008D7BC2" w:rsidRPr="008204D5" w:rsidRDefault="008D7BC2" w:rsidP="00EC0268">
      <w:pPr>
        <w:autoSpaceDE w:val="0"/>
        <w:autoSpaceDN w:val="0"/>
        <w:adjustRightInd w:val="0"/>
        <w:spacing w:after="0" w:line="240" w:lineRule="auto"/>
        <w:ind w:left="708"/>
        <w:rPr>
          <w:rFonts w:cs="Palatino-Roman"/>
          <w:sz w:val="20"/>
          <w:szCs w:val="20"/>
        </w:rPr>
      </w:pPr>
      <w:r w:rsidRPr="008204D5">
        <w:rPr>
          <w:rFonts w:cs="Palatino-Roman"/>
          <w:sz w:val="20"/>
          <w:szCs w:val="20"/>
        </w:rPr>
        <w:t>Deberá informarse en los casos que corresponda, que luego  de la  finalización del estudio, aquellos sujetos de investigación en quienes se ha demostrado prima facie algún efecto beneficioso por el tratamiento recibido</w:t>
      </w:r>
      <w:r w:rsidR="00B50990" w:rsidRPr="008204D5">
        <w:rPr>
          <w:rFonts w:cs="Palatino-Roman"/>
          <w:sz w:val="20"/>
          <w:szCs w:val="20"/>
        </w:rPr>
        <w:t>, recibirán la medicación hasta que la droga obtenga la autorización para su comercialización</w:t>
      </w:r>
      <w:r w:rsidR="008204D5">
        <w:rPr>
          <w:rFonts w:cs="Palatino-Roman"/>
          <w:sz w:val="20"/>
          <w:szCs w:val="20"/>
        </w:rPr>
        <w:t xml:space="preserve"> en el país</w:t>
      </w:r>
      <w:r w:rsidR="00B50990" w:rsidRPr="008204D5">
        <w:rPr>
          <w:rFonts w:cs="Palatino-Roman"/>
          <w:sz w:val="20"/>
          <w:szCs w:val="20"/>
        </w:rPr>
        <w:t>.</w:t>
      </w:r>
    </w:p>
    <w:p w:rsidR="00053C70" w:rsidRPr="008204D5" w:rsidRDefault="00053C70" w:rsidP="00EE4093">
      <w:pPr>
        <w:autoSpaceDE w:val="0"/>
        <w:autoSpaceDN w:val="0"/>
        <w:adjustRightInd w:val="0"/>
        <w:spacing w:after="0"/>
        <w:rPr>
          <w:rFonts w:cs="Palatino-Roman"/>
          <w:b/>
          <w:sz w:val="20"/>
          <w:szCs w:val="20"/>
        </w:rPr>
      </w:pPr>
    </w:p>
    <w:p w:rsidR="00053C70" w:rsidRPr="008204D5" w:rsidRDefault="00881E84" w:rsidP="00EC0268">
      <w:pPr>
        <w:spacing w:after="0" w:line="240" w:lineRule="auto"/>
        <w:rPr>
          <w:rFonts w:cs="Arial"/>
          <w:b/>
          <w:sz w:val="20"/>
          <w:szCs w:val="20"/>
          <w:lang w:val="es-ES_tradnl"/>
        </w:rPr>
      </w:pPr>
      <w:r w:rsidRPr="008204D5">
        <w:rPr>
          <w:rFonts w:cs="Palatino-Roman"/>
          <w:sz w:val="20"/>
          <w:szCs w:val="20"/>
        </w:rPr>
        <w:t xml:space="preserve">               </w:t>
      </w:r>
      <w:r w:rsidR="00B50990" w:rsidRPr="008204D5">
        <w:rPr>
          <w:rFonts w:cs="Palatino-Roman"/>
          <w:b/>
          <w:sz w:val="20"/>
          <w:szCs w:val="20"/>
        </w:rPr>
        <w:t>14</w:t>
      </w:r>
      <w:r w:rsidR="00053C70" w:rsidRPr="008204D5">
        <w:rPr>
          <w:rFonts w:cs="Palatino-Roman"/>
          <w:b/>
          <w:sz w:val="20"/>
          <w:szCs w:val="20"/>
        </w:rPr>
        <w:t>. Personas de contacto</w:t>
      </w:r>
      <w:r w:rsidR="007258C5" w:rsidRPr="008204D5">
        <w:rPr>
          <w:rFonts w:cs="Palatino-Roman"/>
          <w:b/>
          <w:sz w:val="20"/>
          <w:szCs w:val="20"/>
        </w:rPr>
        <w:t xml:space="preserve">. </w:t>
      </w:r>
      <w:r w:rsidR="007258C5" w:rsidRPr="008204D5">
        <w:rPr>
          <w:rFonts w:cs="Arial"/>
          <w:b/>
          <w:sz w:val="20"/>
          <w:szCs w:val="20"/>
          <w:lang w:val="es-ES_tradnl"/>
        </w:rPr>
        <w:t>¿A quién puedo contactar?</w:t>
      </w:r>
    </w:p>
    <w:p w:rsidR="005803D5" w:rsidRPr="008204D5" w:rsidRDefault="00053C70" w:rsidP="00EC0268">
      <w:pPr>
        <w:autoSpaceDE w:val="0"/>
        <w:autoSpaceDN w:val="0"/>
        <w:adjustRightInd w:val="0"/>
        <w:spacing w:after="0"/>
        <w:ind w:left="708"/>
        <w:rPr>
          <w:rFonts w:cs="Palatino-Roman"/>
          <w:color w:val="292526"/>
          <w:sz w:val="20"/>
          <w:szCs w:val="20"/>
        </w:rPr>
      </w:pPr>
      <w:r w:rsidRPr="008204D5">
        <w:rPr>
          <w:rFonts w:cs="Palatino-Roman"/>
          <w:color w:val="292526"/>
          <w:sz w:val="20"/>
          <w:szCs w:val="20"/>
        </w:rPr>
        <w:t xml:space="preserve">Son las </w:t>
      </w:r>
      <w:r w:rsidR="00530063" w:rsidRPr="008204D5">
        <w:rPr>
          <w:rFonts w:cs="Palatino-Roman"/>
          <w:color w:val="292526"/>
          <w:sz w:val="20"/>
          <w:szCs w:val="20"/>
        </w:rPr>
        <w:t>personas identificadas para ser</w:t>
      </w:r>
      <w:r w:rsidRPr="008204D5">
        <w:rPr>
          <w:rFonts w:cs="Palatino-Roman"/>
          <w:color w:val="292526"/>
          <w:sz w:val="20"/>
          <w:szCs w:val="20"/>
        </w:rPr>
        <w:t xml:space="preserve"> </w:t>
      </w:r>
      <w:r w:rsidR="00530063" w:rsidRPr="008204D5">
        <w:rPr>
          <w:rFonts w:cs="Palatino-Roman"/>
          <w:color w:val="292526"/>
          <w:sz w:val="20"/>
          <w:szCs w:val="20"/>
        </w:rPr>
        <w:t>contactadas ante cualquier pregunta que</w:t>
      </w:r>
      <w:r w:rsidR="00EC0268" w:rsidRPr="008204D5">
        <w:rPr>
          <w:rFonts w:cs="Palatino-Roman"/>
          <w:color w:val="292526"/>
          <w:sz w:val="20"/>
          <w:szCs w:val="20"/>
        </w:rPr>
        <w:t xml:space="preserve"> </w:t>
      </w:r>
      <w:r w:rsidR="00530063" w:rsidRPr="008204D5">
        <w:rPr>
          <w:rFonts w:cs="Palatino-Roman"/>
          <w:color w:val="292526"/>
          <w:sz w:val="20"/>
          <w:szCs w:val="20"/>
        </w:rPr>
        <w:t xml:space="preserve">surja posteriormente, en </w:t>
      </w:r>
      <w:r w:rsidRPr="008204D5">
        <w:rPr>
          <w:rFonts w:cs="Palatino-Roman"/>
          <w:color w:val="292526"/>
          <w:sz w:val="20"/>
          <w:szCs w:val="20"/>
        </w:rPr>
        <w:t>relación con la investigación.</w:t>
      </w:r>
      <w:r w:rsidR="0090388E" w:rsidRPr="008204D5">
        <w:rPr>
          <w:rFonts w:cs="Palatino-Roman"/>
          <w:color w:val="292526"/>
          <w:sz w:val="20"/>
          <w:szCs w:val="20"/>
        </w:rPr>
        <w:t xml:space="preserve"> </w:t>
      </w:r>
      <w:r w:rsidR="00EC0268" w:rsidRPr="008204D5">
        <w:rPr>
          <w:rFonts w:cs="Palatino-Roman"/>
          <w:color w:val="292526"/>
          <w:sz w:val="20"/>
          <w:szCs w:val="20"/>
        </w:rPr>
        <w:t xml:space="preserve">Deben figurar por lo menos dos </w:t>
      </w:r>
      <w:r w:rsidR="0090388E" w:rsidRPr="008204D5">
        <w:rPr>
          <w:rFonts w:cs="Palatino-Roman"/>
          <w:color w:val="292526"/>
          <w:sz w:val="20"/>
          <w:szCs w:val="20"/>
        </w:rPr>
        <w:t>personas con sus datos y teléfono de acceso.</w:t>
      </w:r>
    </w:p>
    <w:p w:rsidR="006973A3" w:rsidRPr="008204D5" w:rsidRDefault="006973A3" w:rsidP="006973A3">
      <w:pPr>
        <w:spacing w:after="0" w:line="240" w:lineRule="auto"/>
        <w:ind w:left="360"/>
        <w:rPr>
          <w:rFonts w:cs="Arial"/>
          <w:i/>
          <w:color w:val="0070C0"/>
          <w:sz w:val="18"/>
          <w:szCs w:val="20"/>
          <w:lang w:val="es-ES_tradnl"/>
        </w:rPr>
      </w:pPr>
      <w:r w:rsidRPr="008204D5">
        <w:rPr>
          <w:rFonts w:cs="Arial"/>
          <w:sz w:val="20"/>
          <w:szCs w:val="20"/>
          <w:lang w:val="es-ES_tradnl"/>
        </w:rPr>
        <w:tab/>
      </w:r>
      <w:r w:rsidRPr="008204D5">
        <w:rPr>
          <w:rFonts w:cs="Arial"/>
          <w:i/>
          <w:color w:val="0070C0"/>
          <w:sz w:val="18"/>
          <w:szCs w:val="20"/>
          <w:lang w:val="es-ES_tradnl"/>
        </w:rPr>
        <w:t xml:space="preserve">Si usted o su hijo tienen alguna duda u otras preguntas sobre el estudio, póngase en contacto con el </w:t>
      </w:r>
      <w:r w:rsidRPr="008204D5">
        <w:rPr>
          <w:rFonts w:cs="Arial"/>
          <w:i/>
          <w:color w:val="0070C0"/>
          <w:sz w:val="18"/>
          <w:szCs w:val="20"/>
          <w:lang w:val="es-ES_tradnl"/>
        </w:rPr>
        <w:tab/>
        <w:t>investigador:</w:t>
      </w:r>
    </w:p>
    <w:p w:rsidR="006973A3" w:rsidRPr="008204D5" w:rsidRDefault="006973A3" w:rsidP="006973A3">
      <w:pPr>
        <w:spacing w:after="0" w:line="240" w:lineRule="auto"/>
        <w:ind w:left="360"/>
        <w:rPr>
          <w:rFonts w:cs="Arial"/>
          <w:i/>
          <w:color w:val="0070C0"/>
          <w:sz w:val="18"/>
          <w:szCs w:val="20"/>
          <w:lang w:val="es-ES_tradnl"/>
        </w:rPr>
      </w:pPr>
      <w:r w:rsidRPr="008204D5">
        <w:rPr>
          <w:rFonts w:cs="Arial"/>
          <w:i/>
          <w:color w:val="0070C0"/>
          <w:sz w:val="18"/>
          <w:szCs w:val="20"/>
          <w:lang w:val="es-ES_tradnl"/>
        </w:rPr>
        <w:tab/>
        <w:t>Dr. /a:</w:t>
      </w:r>
      <w:r w:rsidRPr="008204D5">
        <w:rPr>
          <w:rFonts w:cs="Arial"/>
          <w:i/>
          <w:color w:val="0070C0"/>
          <w:sz w:val="18"/>
          <w:szCs w:val="20"/>
          <w:lang w:val="es-ES_tradnl"/>
        </w:rPr>
        <w:tab/>
      </w:r>
      <w:r w:rsidRPr="008204D5">
        <w:rPr>
          <w:rFonts w:cs="Arial"/>
          <w:i/>
          <w:color w:val="0070C0"/>
          <w:sz w:val="18"/>
          <w:szCs w:val="20"/>
          <w:lang w:val="es-ES_tradnl"/>
        </w:rPr>
        <w:tab/>
      </w:r>
      <w:r w:rsidRPr="008204D5">
        <w:rPr>
          <w:rFonts w:cs="Arial"/>
          <w:i/>
          <w:color w:val="0070C0"/>
          <w:sz w:val="18"/>
          <w:szCs w:val="20"/>
          <w:lang w:val="es-ES_tradnl"/>
        </w:rPr>
        <w:tab/>
      </w:r>
      <w:r w:rsidRPr="008204D5">
        <w:rPr>
          <w:rFonts w:cs="Arial"/>
          <w:i/>
          <w:color w:val="0070C0"/>
          <w:sz w:val="18"/>
          <w:szCs w:val="20"/>
          <w:lang w:val="es-ES_tradnl"/>
        </w:rPr>
        <w:tab/>
      </w:r>
      <w:r w:rsidRPr="008204D5">
        <w:rPr>
          <w:rFonts w:cs="Arial"/>
          <w:i/>
          <w:color w:val="0070C0"/>
          <w:sz w:val="18"/>
          <w:szCs w:val="20"/>
          <w:lang w:val="es-ES_tradnl"/>
        </w:rPr>
        <w:tab/>
        <w:t>Teléfono de contacto:</w:t>
      </w:r>
    </w:p>
    <w:p w:rsidR="006973A3" w:rsidRPr="008204D5" w:rsidRDefault="006973A3" w:rsidP="006973A3">
      <w:pPr>
        <w:spacing w:after="0" w:line="240" w:lineRule="auto"/>
        <w:ind w:left="360"/>
        <w:rPr>
          <w:rFonts w:cs="Arial"/>
          <w:i/>
          <w:color w:val="0070C0"/>
          <w:sz w:val="18"/>
          <w:szCs w:val="20"/>
          <w:lang w:val="es-ES_tradnl"/>
        </w:rPr>
      </w:pPr>
      <w:r w:rsidRPr="008204D5">
        <w:rPr>
          <w:rFonts w:cs="Arial"/>
          <w:i/>
          <w:color w:val="0070C0"/>
          <w:sz w:val="18"/>
          <w:szCs w:val="20"/>
          <w:lang w:val="es-ES_tradnl"/>
        </w:rPr>
        <w:tab/>
        <w:t>Dr. /a:</w:t>
      </w:r>
      <w:r w:rsidRPr="008204D5">
        <w:rPr>
          <w:rFonts w:cs="Arial"/>
          <w:i/>
          <w:color w:val="0070C0"/>
          <w:sz w:val="18"/>
          <w:szCs w:val="20"/>
          <w:lang w:val="es-ES_tradnl"/>
        </w:rPr>
        <w:tab/>
      </w:r>
      <w:r w:rsidRPr="008204D5">
        <w:rPr>
          <w:rFonts w:cs="Arial"/>
          <w:i/>
          <w:color w:val="0070C0"/>
          <w:sz w:val="18"/>
          <w:szCs w:val="20"/>
          <w:lang w:val="es-ES_tradnl"/>
        </w:rPr>
        <w:tab/>
      </w:r>
      <w:r w:rsidRPr="008204D5">
        <w:rPr>
          <w:rFonts w:cs="Arial"/>
          <w:i/>
          <w:color w:val="0070C0"/>
          <w:sz w:val="18"/>
          <w:szCs w:val="20"/>
          <w:lang w:val="es-ES_tradnl"/>
        </w:rPr>
        <w:tab/>
      </w:r>
      <w:r w:rsidRPr="008204D5">
        <w:rPr>
          <w:rFonts w:cs="Arial"/>
          <w:i/>
          <w:color w:val="0070C0"/>
          <w:sz w:val="18"/>
          <w:szCs w:val="20"/>
          <w:lang w:val="es-ES_tradnl"/>
        </w:rPr>
        <w:tab/>
      </w:r>
      <w:r w:rsidRPr="008204D5">
        <w:rPr>
          <w:rFonts w:cs="Arial"/>
          <w:i/>
          <w:color w:val="0070C0"/>
          <w:sz w:val="18"/>
          <w:szCs w:val="20"/>
          <w:lang w:val="es-ES_tradnl"/>
        </w:rPr>
        <w:tab/>
        <w:t>Teléfono de contacto:</w:t>
      </w:r>
    </w:p>
    <w:p w:rsidR="006973A3" w:rsidRPr="008204D5" w:rsidRDefault="006973A3" w:rsidP="000348B1">
      <w:pPr>
        <w:spacing w:after="0" w:line="240" w:lineRule="auto"/>
        <w:rPr>
          <w:rFonts w:cs="Arial"/>
          <w:b/>
          <w:color w:val="0070C0"/>
          <w:sz w:val="20"/>
          <w:szCs w:val="20"/>
          <w:lang w:val="es-ES_tradnl"/>
        </w:rPr>
      </w:pPr>
    </w:p>
    <w:p w:rsidR="006973A3" w:rsidRPr="008204D5" w:rsidRDefault="006973A3" w:rsidP="006973A3">
      <w:pPr>
        <w:spacing w:after="0" w:line="240" w:lineRule="auto"/>
        <w:ind w:left="360" w:hanging="360"/>
        <w:rPr>
          <w:rFonts w:cs="Arial"/>
          <w:b/>
          <w:sz w:val="20"/>
          <w:szCs w:val="20"/>
          <w:lang w:val="es-ES_tradnl"/>
        </w:rPr>
      </w:pPr>
      <w:r w:rsidRPr="008204D5">
        <w:rPr>
          <w:rFonts w:cs="Arial"/>
          <w:b/>
          <w:sz w:val="20"/>
          <w:szCs w:val="20"/>
          <w:lang w:val="es-ES_tradnl"/>
        </w:rPr>
        <w:tab/>
      </w:r>
      <w:r w:rsidR="00AA453F" w:rsidRPr="008204D5">
        <w:rPr>
          <w:rFonts w:cs="Arial"/>
          <w:b/>
          <w:sz w:val="20"/>
          <w:szCs w:val="20"/>
          <w:lang w:val="es-ES_tradnl"/>
        </w:rPr>
        <w:tab/>
      </w:r>
      <w:r w:rsidR="008D7BC2" w:rsidRPr="008204D5">
        <w:rPr>
          <w:rFonts w:cs="Arial"/>
          <w:b/>
          <w:sz w:val="20"/>
          <w:szCs w:val="20"/>
          <w:lang w:val="es-ES_tradnl"/>
        </w:rPr>
        <w:t>13</w:t>
      </w:r>
      <w:r w:rsidRPr="008204D5">
        <w:rPr>
          <w:rFonts w:cs="Arial"/>
          <w:b/>
          <w:sz w:val="20"/>
          <w:szCs w:val="20"/>
          <w:lang w:val="es-ES_tradnl"/>
        </w:rPr>
        <w:t>. ¿Quién ha revisado el estudio y quién supervisará su evolución?</w:t>
      </w:r>
    </w:p>
    <w:p w:rsidR="006973A3" w:rsidRPr="008204D5" w:rsidRDefault="006973A3" w:rsidP="00EC0268">
      <w:pPr>
        <w:spacing w:after="0" w:line="240" w:lineRule="auto"/>
        <w:ind w:left="708"/>
        <w:rPr>
          <w:rFonts w:cs="Arial"/>
          <w:sz w:val="20"/>
          <w:szCs w:val="20"/>
          <w:lang w:val="es-ES" w:eastAsia="es-ES"/>
        </w:rPr>
      </w:pPr>
      <w:r w:rsidRPr="008204D5">
        <w:rPr>
          <w:rFonts w:cs="Arial"/>
          <w:sz w:val="20"/>
          <w:szCs w:val="20"/>
          <w:lang w:val="es-ES_tradnl"/>
        </w:rPr>
        <w:t>Este estudio ha sido examinado por un grupo independiente de personas</w:t>
      </w:r>
      <w:r w:rsidR="008204D5">
        <w:rPr>
          <w:rFonts w:cs="Arial"/>
          <w:sz w:val="20"/>
          <w:szCs w:val="20"/>
          <w:lang w:val="es-ES_tradnl"/>
        </w:rPr>
        <w:t xml:space="preserve"> </w:t>
      </w:r>
      <w:r w:rsidRPr="008204D5">
        <w:rPr>
          <w:rFonts w:cs="Arial"/>
          <w:sz w:val="20"/>
          <w:szCs w:val="20"/>
          <w:lang w:val="es-ES_tradnl"/>
        </w:rPr>
        <w:t xml:space="preserve"> (un Comité Revisor de Investigación y un </w:t>
      </w:r>
      <w:r w:rsidR="00AA453F" w:rsidRPr="008204D5">
        <w:rPr>
          <w:rFonts w:cs="Arial"/>
          <w:sz w:val="20"/>
          <w:szCs w:val="20"/>
          <w:lang w:val="es-ES_tradnl"/>
        </w:rPr>
        <w:t>C</w:t>
      </w:r>
      <w:r w:rsidRPr="008204D5">
        <w:rPr>
          <w:rFonts w:cs="Arial"/>
          <w:sz w:val="20"/>
          <w:szCs w:val="20"/>
          <w:lang w:val="es-ES_tradnl"/>
        </w:rPr>
        <w:t xml:space="preserve">omité de Ética </w:t>
      </w:r>
      <w:r w:rsidR="00AA453F" w:rsidRPr="008204D5">
        <w:rPr>
          <w:rFonts w:cs="Arial"/>
          <w:sz w:val="20"/>
          <w:szCs w:val="20"/>
          <w:lang w:val="es-ES_tradnl"/>
        </w:rPr>
        <w:t>de Investigación</w:t>
      </w:r>
      <w:r w:rsidR="008204D5">
        <w:rPr>
          <w:rFonts w:cs="Arial"/>
          <w:sz w:val="20"/>
          <w:szCs w:val="20"/>
          <w:lang w:val="es-ES_tradnl"/>
        </w:rPr>
        <w:t>)</w:t>
      </w:r>
      <w:r w:rsidRPr="008204D5">
        <w:rPr>
          <w:rFonts w:cs="Arial"/>
          <w:sz w:val="20"/>
          <w:szCs w:val="20"/>
          <w:lang w:val="es-ES_tradnl"/>
        </w:rPr>
        <w:t xml:space="preserve"> que protegen la seguridad, los derechos, el bienestar y la dignidad de los participantes. Si usted tiene alguna duda puede contactarse con ellos </w:t>
      </w:r>
      <w:r w:rsidRPr="008204D5">
        <w:rPr>
          <w:rFonts w:cs="Arial"/>
          <w:sz w:val="20"/>
          <w:szCs w:val="20"/>
          <w:lang w:val="es-ES" w:eastAsia="es-ES"/>
        </w:rPr>
        <w:t xml:space="preserve">al siguiente correo </w:t>
      </w:r>
      <w:r w:rsidR="00AA453F" w:rsidRPr="008204D5">
        <w:rPr>
          <w:rFonts w:cs="Arial"/>
          <w:sz w:val="20"/>
          <w:szCs w:val="20"/>
          <w:lang w:val="es-ES" w:eastAsia="es-ES"/>
        </w:rPr>
        <w:t xml:space="preserve"> o a los siguientes teléfonos:</w:t>
      </w:r>
      <w:r w:rsidR="00AA453F" w:rsidRPr="008204D5">
        <w:rPr>
          <w:rFonts w:cs="Arial"/>
          <w:sz w:val="20"/>
          <w:szCs w:val="20"/>
          <w:lang w:val="es-ES" w:eastAsia="es-ES"/>
        </w:rPr>
        <w:tab/>
      </w:r>
      <w:hyperlink r:id="rId9" w:history="1">
        <w:r w:rsidRPr="008204D5">
          <w:rPr>
            <w:rStyle w:val="Hipervnculo"/>
            <w:rFonts w:cs="Arial"/>
            <w:sz w:val="20"/>
            <w:szCs w:val="20"/>
            <w:lang w:val="es-ES" w:eastAsia="es-ES"/>
          </w:rPr>
          <w:t>coordinacioninvestigacion@garrahan.gov.ar</w:t>
        </w:r>
      </w:hyperlink>
    </w:p>
    <w:p w:rsidR="006973A3" w:rsidRPr="008204D5" w:rsidRDefault="006973A3" w:rsidP="006973A3">
      <w:pPr>
        <w:autoSpaceDE w:val="0"/>
        <w:autoSpaceDN w:val="0"/>
        <w:adjustRightInd w:val="0"/>
        <w:spacing w:after="0" w:line="240" w:lineRule="auto"/>
        <w:rPr>
          <w:rFonts w:cs="Arial"/>
          <w:sz w:val="20"/>
          <w:szCs w:val="20"/>
          <w:lang w:val="es-ES" w:eastAsia="es-ES"/>
        </w:rPr>
      </w:pPr>
      <w:r w:rsidRPr="008204D5">
        <w:rPr>
          <w:rFonts w:cs="Arial"/>
          <w:sz w:val="20"/>
          <w:szCs w:val="20"/>
          <w:lang w:val="es-ES"/>
        </w:rPr>
        <w:t xml:space="preserve">       </w:t>
      </w:r>
      <w:r w:rsidR="00AA453F" w:rsidRPr="008204D5">
        <w:rPr>
          <w:rFonts w:cs="Arial"/>
          <w:sz w:val="20"/>
          <w:szCs w:val="20"/>
          <w:lang w:val="es-ES"/>
        </w:rPr>
        <w:tab/>
      </w:r>
      <w:r w:rsidRPr="008204D5">
        <w:rPr>
          <w:rFonts w:cs="Arial"/>
          <w:sz w:val="20"/>
          <w:szCs w:val="20"/>
          <w:lang w:val="es-ES"/>
        </w:rPr>
        <w:t xml:space="preserve"> </w:t>
      </w:r>
      <w:r w:rsidRPr="008204D5">
        <w:rPr>
          <w:rFonts w:cs="Arial"/>
          <w:sz w:val="20"/>
          <w:szCs w:val="20"/>
          <w:lang w:val="es-ES" w:eastAsia="es-ES"/>
        </w:rPr>
        <w:t>Comité Revisor  Dra</w:t>
      </w:r>
      <w:r w:rsidR="00263D44">
        <w:rPr>
          <w:rFonts w:cs="Arial"/>
          <w:sz w:val="20"/>
          <w:szCs w:val="20"/>
          <w:lang w:val="es-ES" w:eastAsia="es-ES"/>
        </w:rPr>
        <w:t>. Silvina Ruvinsky</w:t>
      </w:r>
      <w:bookmarkStart w:id="0" w:name="_GoBack"/>
      <w:bookmarkEnd w:id="0"/>
      <w:r w:rsidRPr="008204D5">
        <w:rPr>
          <w:rFonts w:cs="Arial"/>
          <w:sz w:val="20"/>
          <w:szCs w:val="20"/>
          <w:lang w:val="es-ES" w:eastAsia="es-ES"/>
        </w:rPr>
        <w:t xml:space="preserve"> </w:t>
      </w:r>
      <w:r w:rsidR="0003466C" w:rsidRPr="008204D5">
        <w:rPr>
          <w:rFonts w:cs="Arial"/>
          <w:sz w:val="20"/>
          <w:szCs w:val="20"/>
          <w:lang w:val="es-ES" w:eastAsia="es-ES"/>
        </w:rPr>
        <w:t xml:space="preserve"> </w:t>
      </w:r>
      <w:r w:rsidR="004273DF" w:rsidRPr="008204D5">
        <w:rPr>
          <w:rFonts w:cs="Arial"/>
          <w:sz w:val="20"/>
          <w:szCs w:val="20"/>
          <w:lang w:val="es-ES" w:eastAsia="es-ES"/>
        </w:rPr>
        <w:t xml:space="preserve">  4122 -6335</w:t>
      </w:r>
    </w:p>
    <w:p w:rsidR="006973A3" w:rsidRPr="008204D5" w:rsidRDefault="006973A3" w:rsidP="006973A3">
      <w:pPr>
        <w:autoSpaceDE w:val="0"/>
        <w:autoSpaceDN w:val="0"/>
        <w:adjustRightInd w:val="0"/>
        <w:spacing w:after="0" w:line="240" w:lineRule="auto"/>
        <w:rPr>
          <w:color w:val="000000"/>
          <w:sz w:val="20"/>
          <w:szCs w:val="20"/>
          <w:lang w:val="es-ES" w:eastAsia="es-ES"/>
        </w:rPr>
      </w:pPr>
      <w:r w:rsidRPr="008204D5">
        <w:rPr>
          <w:rFonts w:cs="Arial"/>
          <w:sz w:val="20"/>
          <w:szCs w:val="20"/>
          <w:lang w:val="es-ES" w:eastAsia="es-ES"/>
        </w:rPr>
        <w:t xml:space="preserve">       </w:t>
      </w:r>
      <w:r w:rsidR="00AA453F" w:rsidRPr="008204D5">
        <w:rPr>
          <w:rFonts w:cs="Arial"/>
          <w:sz w:val="20"/>
          <w:szCs w:val="20"/>
          <w:lang w:val="es-ES" w:eastAsia="es-ES"/>
        </w:rPr>
        <w:tab/>
      </w:r>
      <w:r w:rsidRPr="008204D5">
        <w:rPr>
          <w:rFonts w:cs="Arial"/>
          <w:sz w:val="20"/>
          <w:szCs w:val="20"/>
          <w:lang w:val="es-ES" w:eastAsia="es-ES"/>
        </w:rPr>
        <w:t xml:space="preserve"> Comité de Ética  Dra. Fernanda Ledesma  </w:t>
      </w:r>
      <w:r w:rsidR="00AA453F" w:rsidRPr="008204D5">
        <w:rPr>
          <w:rFonts w:cs="Arial"/>
          <w:sz w:val="20"/>
          <w:szCs w:val="20"/>
          <w:lang w:val="es-ES" w:eastAsia="es-ES"/>
        </w:rPr>
        <w:t>4122-</w:t>
      </w:r>
      <w:r w:rsidR="004273DF" w:rsidRPr="008204D5">
        <w:rPr>
          <w:rFonts w:cs="Arial"/>
          <w:sz w:val="20"/>
          <w:szCs w:val="20"/>
          <w:lang w:val="es-ES" w:eastAsia="es-ES"/>
        </w:rPr>
        <w:t xml:space="preserve"> </w:t>
      </w:r>
      <w:r w:rsidR="00AA453F" w:rsidRPr="008204D5">
        <w:rPr>
          <w:rFonts w:cs="Arial"/>
          <w:sz w:val="20"/>
          <w:szCs w:val="20"/>
          <w:lang w:val="es-ES" w:eastAsia="es-ES"/>
        </w:rPr>
        <w:t>6330</w:t>
      </w:r>
    </w:p>
    <w:p w:rsidR="00881E84" w:rsidRPr="008204D5" w:rsidRDefault="00881E84" w:rsidP="00053C70">
      <w:pPr>
        <w:autoSpaceDE w:val="0"/>
        <w:autoSpaceDN w:val="0"/>
        <w:adjustRightInd w:val="0"/>
        <w:spacing w:after="0" w:line="240" w:lineRule="auto"/>
        <w:rPr>
          <w:rFonts w:cs="Palatino-Roman"/>
          <w:color w:val="292526"/>
          <w:sz w:val="20"/>
          <w:szCs w:val="20"/>
        </w:rPr>
      </w:pPr>
    </w:p>
    <w:p w:rsidR="00AA453F" w:rsidRPr="008204D5" w:rsidRDefault="000348B1" w:rsidP="000348B1">
      <w:pPr>
        <w:spacing w:after="0" w:line="240" w:lineRule="auto"/>
        <w:rPr>
          <w:rFonts w:cs="Arial"/>
          <w:b/>
          <w:sz w:val="20"/>
          <w:szCs w:val="20"/>
          <w:lang w:val="es-ES_tradnl"/>
        </w:rPr>
      </w:pPr>
      <w:r w:rsidRPr="008204D5">
        <w:rPr>
          <w:rFonts w:cs="Arial"/>
          <w:b/>
          <w:sz w:val="20"/>
          <w:szCs w:val="20"/>
          <w:lang w:val="es-ES_tradnl"/>
        </w:rPr>
        <w:tab/>
      </w:r>
      <w:r w:rsidR="00050E92" w:rsidRPr="008204D5">
        <w:rPr>
          <w:rFonts w:cs="Arial"/>
          <w:b/>
          <w:sz w:val="20"/>
          <w:szCs w:val="20"/>
          <w:lang w:val="es-ES_tradnl"/>
        </w:rPr>
        <w:t>1</w:t>
      </w:r>
      <w:r w:rsidR="00B50990" w:rsidRPr="008204D5">
        <w:rPr>
          <w:rFonts w:cs="Arial"/>
          <w:b/>
          <w:sz w:val="20"/>
          <w:szCs w:val="20"/>
          <w:lang w:val="es-ES_tradnl"/>
        </w:rPr>
        <w:t>5</w:t>
      </w:r>
      <w:r w:rsidRPr="008204D5">
        <w:rPr>
          <w:rFonts w:cs="Arial"/>
          <w:b/>
          <w:sz w:val="20"/>
          <w:szCs w:val="20"/>
          <w:lang w:val="es-ES_tradnl"/>
        </w:rPr>
        <w:t xml:space="preserve">.- </w:t>
      </w:r>
      <w:r w:rsidR="00050E92" w:rsidRPr="008204D5">
        <w:rPr>
          <w:rFonts w:cs="Arial"/>
          <w:b/>
          <w:sz w:val="20"/>
          <w:szCs w:val="20"/>
          <w:lang w:val="es-ES_tradnl"/>
        </w:rPr>
        <w:t xml:space="preserve"> </w:t>
      </w:r>
      <w:r w:rsidR="00AA453F" w:rsidRPr="008204D5">
        <w:rPr>
          <w:rFonts w:cs="Arial"/>
          <w:b/>
          <w:sz w:val="20"/>
          <w:szCs w:val="20"/>
          <w:lang w:val="es-ES_tradnl"/>
        </w:rPr>
        <w:t>Estudios clínicos en menores de edad:</w:t>
      </w:r>
    </w:p>
    <w:p w:rsidR="000348B1" w:rsidRPr="008204D5" w:rsidRDefault="00AA453F" w:rsidP="008204D5">
      <w:pPr>
        <w:spacing w:after="0" w:line="240" w:lineRule="auto"/>
        <w:ind w:left="708"/>
        <w:rPr>
          <w:rFonts w:cs="Arial"/>
          <w:sz w:val="20"/>
          <w:szCs w:val="20"/>
          <w:lang w:val="es-ES_tradnl"/>
        </w:rPr>
      </w:pPr>
      <w:r w:rsidRPr="008204D5">
        <w:rPr>
          <w:rFonts w:cs="Arial"/>
          <w:sz w:val="20"/>
          <w:szCs w:val="20"/>
          <w:lang w:val="es-ES_tradnl"/>
        </w:rPr>
        <w:t xml:space="preserve">Le informamos que al tratarse de la participación de su hijo/a, </w:t>
      </w:r>
      <w:r w:rsidR="000348B1" w:rsidRPr="008204D5">
        <w:rPr>
          <w:rFonts w:cs="Arial"/>
          <w:sz w:val="20"/>
          <w:szCs w:val="20"/>
          <w:lang w:val="es-ES_tradnl"/>
        </w:rPr>
        <w:t xml:space="preserve">vamos a explicarle </w:t>
      </w:r>
      <w:r w:rsidR="00C636A3" w:rsidRPr="008204D5">
        <w:rPr>
          <w:rFonts w:cs="Arial"/>
          <w:sz w:val="20"/>
          <w:szCs w:val="20"/>
          <w:lang w:val="es-ES_tradnl"/>
        </w:rPr>
        <w:t xml:space="preserve">a él/ella </w:t>
      </w:r>
      <w:r w:rsidR="000348B1" w:rsidRPr="008204D5">
        <w:rPr>
          <w:rFonts w:cs="Arial"/>
          <w:sz w:val="20"/>
          <w:szCs w:val="20"/>
          <w:lang w:val="es-ES_tradnl"/>
        </w:rPr>
        <w:t xml:space="preserve">en la medida de su </w:t>
      </w:r>
      <w:r w:rsidRPr="008204D5">
        <w:rPr>
          <w:rFonts w:cs="Arial"/>
          <w:sz w:val="20"/>
          <w:szCs w:val="20"/>
          <w:lang w:val="es-ES_tradnl"/>
        </w:rPr>
        <w:t xml:space="preserve">capacidad de entendimiento, para que nos diga si quiere </w:t>
      </w:r>
      <w:r w:rsidR="003920D2" w:rsidRPr="008204D5">
        <w:rPr>
          <w:rFonts w:cs="Arial"/>
          <w:sz w:val="20"/>
          <w:szCs w:val="20"/>
          <w:lang w:val="es-ES_tradnl"/>
        </w:rPr>
        <w:t xml:space="preserve">ser incluido </w:t>
      </w:r>
      <w:r w:rsidRPr="008204D5">
        <w:rPr>
          <w:rFonts w:cs="Arial"/>
          <w:sz w:val="20"/>
          <w:szCs w:val="20"/>
          <w:lang w:val="es-ES_tradnl"/>
        </w:rPr>
        <w:t xml:space="preserve">en el estudio firmando </w:t>
      </w:r>
      <w:r w:rsidR="000348B1" w:rsidRPr="008204D5">
        <w:rPr>
          <w:rFonts w:cs="Arial"/>
          <w:sz w:val="20"/>
          <w:szCs w:val="20"/>
          <w:lang w:val="es-ES_tradnl"/>
        </w:rPr>
        <w:t xml:space="preserve">con Ustedes el </w:t>
      </w:r>
      <w:r w:rsidRPr="008204D5">
        <w:rPr>
          <w:rFonts w:cs="Arial"/>
          <w:sz w:val="20"/>
          <w:szCs w:val="20"/>
          <w:lang w:val="es-ES_tradnl"/>
        </w:rPr>
        <w:t xml:space="preserve"> consentimiento informado. </w:t>
      </w:r>
    </w:p>
    <w:p w:rsidR="000348B1" w:rsidRPr="008204D5" w:rsidRDefault="000348B1" w:rsidP="000348B1">
      <w:pPr>
        <w:spacing w:after="0" w:line="240" w:lineRule="auto"/>
        <w:rPr>
          <w:b/>
          <w:sz w:val="20"/>
          <w:szCs w:val="20"/>
          <w:lang w:val="es-ES_tradnl"/>
        </w:rPr>
      </w:pPr>
    </w:p>
    <w:p w:rsidR="000348B1" w:rsidRPr="008204D5" w:rsidRDefault="000348B1" w:rsidP="000348B1">
      <w:pPr>
        <w:spacing w:after="0" w:line="240" w:lineRule="auto"/>
        <w:rPr>
          <w:b/>
          <w:sz w:val="20"/>
          <w:szCs w:val="20"/>
          <w:lang w:val="es-ES_tradnl"/>
        </w:rPr>
      </w:pPr>
    </w:p>
    <w:p w:rsidR="0020068A" w:rsidRPr="008204D5" w:rsidRDefault="00050E92" w:rsidP="00AA453F">
      <w:pPr>
        <w:spacing w:after="0" w:line="240" w:lineRule="auto"/>
        <w:rPr>
          <w:b/>
          <w:sz w:val="20"/>
          <w:szCs w:val="20"/>
          <w:lang w:val="es-ES_tradnl"/>
        </w:rPr>
      </w:pPr>
      <w:r w:rsidRPr="008204D5">
        <w:rPr>
          <w:b/>
          <w:sz w:val="20"/>
          <w:szCs w:val="20"/>
          <w:lang w:val="es-ES_tradnl"/>
        </w:rPr>
        <w:tab/>
        <w:t>1</w:t>
      </w:r>
      <w:r w:rsidR="00B50990" w:rsidRPr="008204D5">
        <w:rPr>
          <w:b/>
          <w:sz w:val="20"/>
          <w:szCs w:val="20"/>
          <w:lang w:val="es-ES_tradnl"/>
        </w:rPr>
        <w:t>6</w:t>
      </w:r>
      <w:r w:rsidRPr="008204D5">
        <w:rPr>
          <w:b/>
          <w:sz w:val="20"/>
          <w:szCs w:val="20"/>
          <w:lang w:val="es-ES_tradnl"/>
        </w:rPr>
        <w:t>. Hoja de firmas</w:t>
      </w:r>
    </w:p>
    <w:p w:rsidR="00050E92" w:rsidRPr="008204D5" w:rsidRDefault="00050E92" w:rsidP="00AA453F">
      <w:pPr>
        <w:spacing w:after="0" w:line="240" w:lineRule="auto"/>
        <w:rPr>
          <w:b/>
          <w:sz w:val="20"/>
          <w:szCs w:val="20"/>
          <w:lang w:val="es-ES_tradnl"/>
        </w:rPr>
      </w:pPr>
      <w:r w:rsidRPr="008204D5">
        <w:rPr>
          <w:b/>
          <w:sz w:val="20"/>
          <w:szCs w:val="20"/>
          <w:lang w:val="es-ES_tradnl"/>
        </w:rPr>
        <w:tab/>
        <w:t xml:space="preserve">Consentimiento de participación </w:t>
      </w:r>
    </w:p>
    <w:p w:rsidR="0020068A" w:rsidRPr="008204D5" w:rsidRDefault="0020068A" w:rsidP="00AA453F">
      <w:pPr>
        <w:spacing w:after="0" w:line="240" w:lineRule="auto"/>
        <w:rPr>
          <w:b/>
          <w:sz w:val="20"/>
          <w:szCs w:val="20"/>
          <w:lang w:val="es-ES_tradnl"/>
        </w:rPr>
      </w:pPr>
    </w:p>
    <w:p w:rsidR="0020068A" w:rsidRPr="008204D5" w:rsidRDefault="00050E92" w:rsidP="0020068A">
      <w:pPr>
        <w:spacing w:after="0" w:line="240" w:lineRule="auto"/>
        <w:rPr>
          <w:rFonts w:cs="Arial"/>
          <w:sz w:val="20"/>
          <w:szCs w:val="20"/>
          <w:lang w:val="es-ES_tradnl"/>
        </w:rPr>
      </w:pPr>
      <w:r w:rsidRPr="008204D5">
        <w:rPr>
          <w:rFonts w:cs="Arial"/>
          <w:sz w:val="20"/>
          <w:szCs w:val="20"/>
          <w:lang w:val="es-ES_tradnl"/>
        </w:rPr>
        <w:tab/>
      </w:r>
      <w:r w:rsidR="0020068A" w:rsidRPr="008204D5">
        <w:rPr>
          <w:rFonts w:cs="Arial"/>
          <w:sz w:val="20"/>
          <w:szCs w:val="20"/>
          <w:lang w:val="es-ES_tradnl"/>
        </w:rPr>
        <w:t>Título del estudio:</w:t>
      </w:r>
    </w:p>
    <w:p w:rsidR="0020068A" w:rsidRPr="008204D5" w:rsidRDefault="0020068A" w:rsidP="0020068A">
      <w:pPr>
        <w:spacing w:after="0" w:line="240" w:lineRule="auto"/>
        <w:rPr>
          <w:rFonts w:cs="Arial"/>
          <w:sz w:val="20"/>
          <w:szCs w:val="20"/>
          <w:lang w:val="es-ES_tradnl"/>
        </w:rPr>
      </w:pPr>
    </w:p>
    <w:p w:rsidR="0020068A" w:rsidRPr="008204D5" w:rsidRDefault="00050E92" w:rsidP="0020068A">
      <w:pPr>
        <w:spacing w:after="0" w:line="240" w:lineRule="auto"/>
        <w:rPr>
          <w:rFonts w:cs="Arial"/>
          <w:sz w:val="20"/>
          <w:szCs w:val="20"/>
          <w:lang w:val="es-ES_tradnl"/>
        </w:rPr>
      </w:pPr>
      <w:r w:rsidRPr="008204D5">
        <w:rPr>
          <w:rFonts w:cs="Arial"/>
          <w:sz w:val="20"/>
          <w:szCs w:val="20"/>
          <w:lang w:val="es-ES_tradnl"/>
        </w:rPr>
        <w:tab/>
      </w:r>
      <w:r w:rsidR="0020068A" w:rsidRPr="008204D5">
        <w:rPr>
          <w:rFonts w:cs="Arial"/>
          <w:sz w:val="20"/>
          <w:szCs w:val="20"/>
          <w:lang w:val="es-ES_tradnl"/>
        </w:rPr>
        <w:t xml:space="preserve">Hemos hablado con: ………………………………………………….. (Nombre y apellido del </w:t>
      </w:r>
      <w:r w:rsidRPr="008204D5">
        <w:rPr>
          <w:rFonts w:cs="Arial"/>
          <w:sz w:val="20"/>
          <w:szCs w:val="20"/>
          <w:lang w:val="es-ES_tradnl"/>
        </w:rPr>
        <w:tab/>
      </w:r>
      <w:r w:rsidR="0020068A" w:rsidRPr="008204D5">
        <w:rPr>
          <w:rFonts w:cs="Arial"/>
          <w:sz w:val="20"/>
          <w:szCs w:val="20"/>
          <w:lang w:val="es-ES_tradnl"/>
        </w:rPr>
        <w:t>investigador).</w:t>
      </w:r>
    </w:p>
    <w:p w:rsidR="0020068A" w:rsidRPr="008204D5" w:rsidRDefault="0020068A" w:rsidP="0020068A">
      <w:pPr>
        <w:spacing w:after="0" w:line="240" w:lineRule="auto"/>
        <w:rPr>
          <w:rFonts w:cs="Arial"/>
          <w:sz w:val="20"/>
          <w:szCs w:val="20"/>
          <w:lang w:val="es-ES_tradnl"/>
        </w:rPr>
      </w:pPr>
    </w:p>
    <w:p w:rsidR="0020068A" w:rsidRPr="008204D5" w:rsidRDefault="0020068A" w:rsidP="000348B1">
      <w:pPr>
        <w:pStyle w:val="Prrafodelista"/>
        <w:numPr>
          <w:ilvl w:val="0"/>
          <w:numId w:val="26"/>
        </w:numPr>
        <w:spacing w:after="0" w:line="240" w:lineRule="auto"/>
        <w:ind w:left="1068"/>
        <w:rPr>
          <w:rFonts w:cs="Arial"/>
          <w:sz w:val="20"/>
          <w:szCs w:val="20"/>
          <w:lang w:val="es-ES_tradnl"/>
        </w:rPr>
      </w:pPr>
      <w:r w:rsidRPr="008204D5">
        <w:rPr>
          <w:rFonts w:cs="Arial"/>
          <w:sz w:val="20"/>
          <w:szCs w:val="20"/>
          <w:lang w:val="es-ES_tradnl"/>
        </w:rPr>
        <w:t xml:space="preserve">Hemos leído la hoja de información. </w:t>
      </w:r>
    </w:p>
    <w:p w:rsidR="0020068A" w:rsidRPr="008204D5" w:rsidRDefault="0020068A" w:rsidP="000348B1">
      <w:pPr>
        <w:pStyle w:val="Prrafodelista"/>
        <w:numPr>
          <w:ilvl w:val="0"/>
          <w:numId w:val="26"/>
        </w:numPr>
        <w:spacing w:after="0" w:line="240" w:lineRule="auto"/>
        <w:ind w:left="1068"/>
        <w:rPr>
          <w:rFonts w:cs="Arial"/>
          <w:sz w:val="20"/>
          <w:szCs w:val="20"/>
          <w:lang w:val="es-ES_tradnl"/>
        </w:rPr>
      </w:pPr>
      <w:r w:rsidRPr="008204D5">
        <w:rPr>
          <w:rFonts w:cs="Arial"/>
          <w:sz w:val="20"/>
          <w:szCs w:val="20"/>
          <w:lang w:val="es-ES_tradnl"/>
        </w:rPr>
        <w:t>Hemos podido hacer preguntas sobre el estudio.</w:t>
      </w:r>
    </w:p>
    <w:p w:rsidR="0020068A" w:rsidRPr="008204D5" w:rsidRDefault="0020068A" w:rsidP="000348B1">
      <w:pPr>
        <w:pStyle w:val="Prrafodelista"/>
        <w:numPr>
          <w:ilvl w:val="0"/>
          <w:numId w:val="26"/>
        </w:numPr>
        <w:spacing w:after="0" w:line="240" w:lineRule="auto"/>
        <w:ind w:left="1068"/>
        <w:rPr>
          <w:rFonts w:cs="Arial"/>
          <w:sz w:val="20"/>
          <w:szCs w:val="20"/>
          <w:lang w:val="es-ES_tradnl"/>
        </w:rPr>
      </w:pPr>
      <w:r w:rsidRPr="008204D5">
        <w:rPr>
          <w:rFonts w:cs="Arial"/>
          <w:sz w:val="20"/>
          <w:szCs w:val="20"/>
          <w:lang w:val="es-ES_tradnl"/>
        </w:rPr>
        <w:t>Hemos recibido suficiente información sobre el estudio.</w:t>
      </w:r>
    </w:p>
    <w:p w:rsidR="0020068A" w:rsidRPr="008204D5" w:rsidRDefault="0020068A" w:rsidP="000348B1">
      <w:pPr>
        <w:pStyle w:val="Prrafodelista"/>
        <w:numPr>
          <w:ilvl w:val="0"/>
          <w:numId w:val="26"/>
        </w:numPr>
        <w:spacing w:after="0" w:line="240" w:lineRule="auto"/>
        <w:ind w:left="1068"/>
        <w:rPr>
          <w:rFonts w:cs="Arial"/>
          <w:sz w:val="20"/>
          <w:szCs w:val="20"/>
          <w:lang w:val="es-ES_tradnl"/>
        </w:rPr>
      </w:pPr>
      <w:r w:rsidRPr="008204D5">
        <w:rPr>
          <w:rFonts w:cs="Arial"/>
          <w:sz w:val="20"/>
          <w:szCs w:val="20"/>
          <w:lang w:val="es-ES_tradnl"/>
        </w:rPr>
        <w:t>Hemos recibido una copia de este documento firmado.</w:t>
      </w:r>
    </w:p>
    <w:p w:rsidR="0020068A" w:rsidRPr="008204D5" w:rsidRDefault="0020068A" w:rsidP="000348B1">
      <w:pPr>
        <w:spacing w:after="0" w:line="240" w:lineRule="auto"/>
        <w:ind w:left="348"/>
        <w:rPr>
          <w:rFonts w:cs="Arial"/>
          <w:sz w:val="20"/>
          <w:szCs w:val="20"/>
          <w:lang w:val="es-ES_tradnl"/>
        </w:rPr>
      </w:pPr>
    </w:p>
    <w:p w:rsidR="0020068A" w:rsidRPr="008204D5" w:rsidRDefault="0020068A" w:rsidP="0020068A">
      <w:pPr>
        <w:spacing w:after="0" w:line="240" w:lineRule="auto"/>
        <w:rPr>
          <w:rFonts w:cs="Arial"/>
          <w:sz w:val="20"/>
          <w:szCs w:val="20"/>
          <w:lang w:val="es-ES_tradnl"/>
        </w:rPr>
      </w:pPr>
    </w:p>
    <w:p w:rsidR="0020068A" w:rsidRPr="008204D5" w:rsidRDefault="00050E92" w:rsidP="0020068A">
      <w:pPr>
        <w:spacing w:after="0" w:line="240" w:lineRule="auto"/>
        <w:rPr>
          <w:rFonts w:cs="Arial"/>
          <w:sz w:val="20"/>
          <w:szCs w:val="20"/>
        </w:rPr>
      </w:pPr>
      <w:r w:rsidRPr="008204D5">
        <w:rPr>
          <w:rFonts w:cs="Arial"/>
          <w:sz w:val="20"/>
          <w:szCs w:val="20"/>
        </w:rPr>
        <w:tab/>
      </w:r>
      <w:r w:rsidR="0020068A" w:rsidRPr="008204D5">
        <w:rPr>
          <w:rFonts w:cs="Arial"/>
          <w:sz w:val="20"/>
          <w:szCs w:val="20"/>
        </w:rPr>
        <w:t>Comprendemos que podemos retirarnos del estudio:</w:t>
      </w:r>
    </w:p>
    <w:p w:rsidR="0020068A" w:rsidRPr="008204D5" w:rsidRDefault="0020068A" w:rsidP="0020068A">
      <w:pPr>
        <w:spacing w:after="0" w:line="240" w:lineRule="auto"/>
        <w:rPr>
          <w:rFonts w:cs="Arial"/>
          <w:sz w:val="20"/>
          <w:szCs w:val="20"/>
        </w:rPr>
      </w:pPr>
    </w:p>
    <w:p w:rsidR="0020068A" w:rsidRPr="008204D5" w:rsidRDefault="0020068A" w:rsidP="0020068A">
      <w:pPr>
        <w:numPr>
          <w:ilvl w:val="0"/>
          <w:numId w:val="25"/>
        </w:numPr>
        <w:spacing w:after="0" w:line="240" w:lineRule="auto"/>
        <w:rPr>
          <w:rFonts w:cs="Arial"/>
          <w:sz w:val="20"/>
          <w:szCs w:val="20"/>
          <w:lang w:val="es-ES"/>
        </w:rPr>
      </w:pPr>
      <w:r w:rsidRPr="008204D5">
        <w:rPr>
          <w:rFonts w:cs="Arial"/>
          <w:sz w:val="20"/>
          <w:szCs w:val="20"/>
          <w:lang w:val="es-ES"/>
        </w:rPr>
        <w:t>Cuando queramos.</w:t>
      </w:r>
    </w:p>
    <w:p w:rsidR="0020068A" w:rsidRPr="008204D5" w:rsidRDefault="0020068A" w:rsidP="0020068A">
      <w:pPr>
        <w:numPr>
          <w:ilvl w:val="0"/>
          <w:numId w:val="25"/>
        </w:numPr>
        <w:spacing w:after="0" w:line="240" w:lineRule="auto"/>
        <w:rPr>
          <w:rFonts w:cs="Arial"/>
          <w:sz w:val="20"/>
          <w:szCs w:val="20"/>
          <w:lang w:val="es-ES"/>
        </w:rPr>
      </w:pPr>
      <w:r w:rsidRPr="008204D5">
        <w:rPr>
          <w:rFonts w:cs="Arial"/>
          <w:sz w:val="20"/>
          <w:szCs w:val="20"/>
          <w:lang w:val="es-ES"/>
        </w:rPr>
        <w:t>Sin tener que dar explicaciones.</w:t>
      </w:r>
    </w:p>
    <w:p w:rsidR="0020068A" w:rsidRPr="008204D5" w:rsidRDefault="0020068A" w:rsidP="0020068A">
      <w:pPr>
        <w:numPr>
          <w:ilvl w:val="0"/>
          <w:numId w:val="25"/>
        </w:numPr>
        <w:spacing w:after="0" w:line="240" w:lineRule="auto"/>
        <w:rPr>
          <w:rFonts w:cs="Arial"/>
          <w:sz w:val="20"/>
          <w:szCs w:val="20"/>
          <w:lang w:val="es-ES"/>
        </w:rPr>
      </w:pPr>
      <w:r w:rsidRPr="008204D5">
        <w:rPr>
          <w:rFonts w:cs="Arial"/>
          <w:sz w:val="20"/>
          <w:szCs w:val="20"/>
          <w:lang w:val="es-ES"/>
        </w:rPr>
        <w:t>Sin que esto repercuta en nuestros cuidados médicos.</w:t>
      </w:r>
    </w:p>
    <w:p w:rsidR="00050E92" w:rsidRPr="008204D5" w:rsidRDefault="00050E92" w:rsidP="0020068A">
      <w:pPr>
        <w:pStyle w:val="Prrafodelista"/>
        <w:ind w:left="1440"/>
        <w:rPr>
          <w:rFonts w:cs="Arial"/>
          <w:sz w:val="20"/>
          <w:szCs w:val="20"/>
          <w:lang w:val="es-ES_tradnl"/>
        </w:rPr>
      </w:pPr>
      <w:r w:rsidRPr="008204D5">
        <w:rPr>
          <w:rFonts w:cs="Arial"/>
          <w:sz w:val="20"/>
          <w:szCs w:val="20"/>
          <w:lang w:val="es-ES_tradnl"/>
        </w:rPr>
        <w:t xml:space="preserve">  </w:t>
      </w:r>
    </w:p>
    <w:p w:rsidR="001C48ED" w:rsidRPr="008204D5" w:rsidRDefault="0020068A" w:rsidP="00050E92">
      <w:pPr>
        <w:pStyle w:val="Prrafodelista"/>
        <w:ind w:left="708"/>
        <w:rPr>
          <w:rFonts w:cs="Arial"/>
          <w:sz w:val="20"/>
          <w:szCs w:val="20"/>
          <w:lang w:val="es-ES_tradnl"/>
        </w:rPr>
      </w:pPr>
      <w:r w:rsidRPr="008204D5">
        <w:rPr>
          <w:rFonts w:cs="Arial"/>
          <w:sz w:val="20"/>
          <w:szCs w:val="20"/>
          <w:lang w:val="es-ES_tradnl"/>
        </w:rPr>
        <w:t>Y</w:t>
      </w:r>
      <w:r w:rsidR="008204D5">
        <w:rPr>
          <w:rFonts w:cs="Arial"/>
          <w:sz w:val="20"/>
          <w:szCs w:val="20"/>
          <w:lang w:val="es-ES_tradnl"/>
        </w:rPr>
        <w:t xml:space="preserve">o /Nosotros </w:t>
      </w:r>
      <w:r w:rsidRPr="008204D5">
        <w:rPr>
          <w:rFonts w:cs="Arial"/>
          <w:sz w:val="20"/>
          <w:szCs w:val="20"/>
          <w:lang w:val="es-ES_tradnl"/>
        </w:rPr>
        <w:t xml:space="preserve"> presto</w:t>
      </w:r>
      <w:r w:rsidR="004273DF" w:rsidRPr="008204D5">
        <w:rPr>
          <w:rFonts w:cs="Arial"/>
          <w:sz w:val="20"/>
          <w:szCs w:val="20"/>
          <w:lang w:val="es-ES_tradnl"/>
        </w:rPr>
        <w:t xml:space="preserve">/amos </w:t>
      </w:r>
      <w:r w:rsidRPr="008204D5">
        <w:rPr>
          <w:rFonts w:cs="Arial"/>
          <w:sz w:val="20"/>
          <w:szCs w:val="20"/>
          <w:lang w:val="es-ES_tradnl"/>
        </w:rPr>
        <w:t xml:space="preserve"> mi /nuestra conformidad con que   …………………………………………………….. </w:t>
      </w:r>
      <w:r w:rsidR="008204D5">
        <w:rPr>
          <w:rFonts w:cs="Arial"/>
          <w:sz w:val="20"/>
          <w:szCs w:val="20"/>
          <w:lang w:val="es-ES_tradnl"/>
        </w:rPr>
        <w:t xml:space="preserve"> </w:t>
      </w:r>
      <w:r w:rsidRPr="008204D5">
        <w:rPr>
          <w:rFonts w:cs="Arial"/>
          <w:sz w:val="20"/>
          <w:szCs w:val="20"/>
          <w:lang w:val="es-ES_tradnl"/>
        </w:rPr>
        <w:t xml:space="preserve">participe </w:t>
      </w:r>
    </w:p>
    <w:p w:rsidR="0020068A" w:rsidRPr="008204D5" w:rsidRDefault="0020068A" w:rsidP="008204D5">
      <w:pPr>
        <w:pStyle w:val="Prrafodelista"/>
        <w:rPr>
          <w:rFonts w:cs="Arial"/>
          <w:sz w:val="20"/>
          <w:szCs w:val="20"/>
          <w:lang w:val="es-ES_tradnl"/>
        </w:rPr>
      </w:pPr>
    </w:p>
    <w:p w:rsidR="00B30CBD" w:rsidRPr="008204D5" w:rsidRDefault="00B30CBD" w:rsidP="00B30CBD">
      <w:pPr>
        <w:pStyle w:val="Textoindependiente2"/>
        <w:rPr>
          <w:sz w:val="20"/>
          <w:szCs w:val="20"/>
        </w:rPr>
      </w:pPr>
    </w:p>
    <w:p w:rsidR="00B30CBD" w:rsidRPr="008204D5" w:rsidRDefault="00B30CBD" w:rsidP="000348B1">
      <w:pPr>
        <w:pStyle w:val="Textoindependiente2"/>
        <w:ind w:left="708"/>
        <w:rPr>
          <w:sz w:val="20"/>
          <w:szCs w:val="20"/>
        </w:rPr>
      </w:pPr>
      <w:r w:rsidRPr="008204D5">
        <w:rPr>
          <w:sz w:val="20"/>
          <w:szCs w:val="20"/>
        </w:rPr>
        <w:t>Nombre y Apellido padre y/o madre: .....................................</w:t>
      </w:r>
      <w:r w:rsidR="000348B1" w:rsidRPr="008204D5">
        <w:rPr>
          <w:sz w:val="20"/>
          <w:szCs w:val="20"/>
        </w:rPr>
        <w:t>..........</w:t>
      </w:r>
      <w:r w:rsidRPr="008204D5">
        <w:rPr>
          <w:sz w:val="20"/>
          <w:szCs w:val="20"/>
        </w:rPr>
        <w:t xml:space="preserve"> DNI: ...................  Firma: </w:t>
      </w:r>
    </w:p>
    <w:p w:rsidR="000348B1" w:rsidRPr="008204D5" w:rsidRDefault="000348B1" w:rsidP="000348B1">
      <w:pPr>
        <w:pStyle w:val="Textoindependiente2"/>
        <w:ind w:left="708"/>
        <w:rPr>
          <w:sz w:val="20"/>
          <w:szCs w:val="20"/>
        </w:rPr>
      </w:pPr>
      <w:r w:rsidRPr="008204D5">
        <w:rPr>
          <w:sz w:val="20"/>
          <w:szCs w:val="20"/>
        </w:rPr>
        <w:t xml:space="preserve">Nombre y Apellido del menor           : ............................................... DNI: ...................  Firma: </w:t>
      </w:r>
    </w:p>
    <w:p w:rsidR="000348B1" w:rsidRPr="008204D5" w:rsidRDefault="000348B1" w:rsidP="000348B1">
      <w:pPr>
        <w:pStyle w:val="Textoindependiente2"/>
        <w:ind w:left="708"/>
        <w:rPr>
          <w:sz w:val="20"/>
          <w:szCs w:val="20"/>
        </w:rPr>
      </w:pPr>
    </w:p>
    <w:p w:rsidR="00B30CBD" w:rsidRPr="008204D5" w:rsidRDefault="00B30CBD" w:rsidP="000348B1">
      <w:pPr>
        <w:pStyle w:val="Textoindependiente2"/>
        <w:ind w:left="708"/>
        <w:rPr>
          <w:sz w:val="20"/>
          <w:szCs w:val="20"/>
        </w:rPr>
      </w:pPr>
      <w:r w:rsidRPr="008204D5">
        <w:rPr>
          <w:sz w:val="20"/>
          <w:szCs w:val="20"/>
        </w:rPr>
        <w:t>Nombre y Apellido del informante: ......................................</w:t>
      </w:r>
      <w:r w:rsidR="00C636A3" w:rsidRPr="008204D5">
        <w:rPr>
          <w:sz w:val="20"/>
          <w:szCs w:val="20"/>
        </w:rPr>
        <w:t xml:space="preserve">..............  </w:t>
      </w:r>
      <w:r w:rsidRPr="008204D5">
        <w:rPr>
          <w:sz w:val="20"/>
          <w:szCs w:val="20"/>
        </w:rPr>
        <w:t>DNI: ............</w:t>
      </w:r>
      <w:r w:rsidR="00C636A3" w:rsidRPr="008204D5">
        <w:rPr>
          <w:sz w:val="20"/>
          <w:szCs w:val="20"/>
        </w:rPr>
        <w:t xml:space="preserve">....  </w:t>
      </w:r>
      <w:r w:rsidRPr="008204D5">
        <w:rPr>
          <w:sz w:val="20"/>
          <w:szCs w:val="20"/>
        </w:rPr>
        <w:t xml:space="preserve">Firma: </w:t>
      </w:r>
    </w:p>
    <w:p w:rsidR="00B30CBD" w:rsidRPr="008204D5" w:rsidRDefault="00B30CBD" w:rsidP="000348B1">
      <w:pPr>
        <w:pStyle w:val="Textoindependiente2"/>
        <w:ind w:left="708"/>
        <w:rPr>
          <w:sz w:val="20"/>
          <w:szCs w:val="20"/>
        </w:rPr>
      </w:pPr>
      <w:r w:rsidRPr="008204D5">
        <w:rPr>
          <w:sz w:val="20"/>
          <w:szCs w:val="20"/>
        </w:rPr>
        <w:t>Nombre y Apellido del testigo: ...........................................................</w:t>
      </w:r>
      <w:r w:rsidR="00C636A3" w:rsidRPr="008204D5">
        <w:rPr>
          <w:sz w:val="20"/>
          <w:szCs w:val="20"/>
        </w:rPr>
        <w:t xml:space="preserve"> DNI: ................  </w:t>
      </w:r>
      <w:r w:rsidRPr="008204D5">
        <w:rPr>
          <w:sz w:val="20"/>
          <w:szCs w:val="20"/>
        </w:rPr>
        <w:t xml:space="preserve">Firma: </w:t>
      </w:r>
    </w:p>
    <w:p w:rsidR="00B30CBD" w:rsidRPr="008204D5" w:rsidRDefault="00B30CBD" w:rsidP="00B30CBD">
      <w:pPr>
        <w:pStyle w:val="Textoindependiente2"/>
        <w:rPr>
          <w:sz w:val="20"/>
          <w:szCs w:val="20"/>
        </w:rPr>
      </w:pPr>
    </w:p>
    <w:p w:rsidR="0020068A" w:rsidRPr="008204D5" w:rsidRDefault="0020068A" w:rsidP="0020068A">
      <w:pPr>
        <w:pStyle w:val="Prrafodelista"/>
        <w:ind w:left="1440"/>
        <w:rPr>
          <w:sz w:val="20"/>
          <w:szCs w:val="20"/>
        </w:rPr>
      </w:pPr>
    </w:p>
    <w:sectPr w:rsidR="0020068A" w:rsidRPr="008204D5" w:rsidSect="00E277C3">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19C" w:rsidRDefault="000A019C" w:rsidP="00E168D6">
      <w:pPr>
        <w:spacing w:after="0" w:line="240" w:lineRule="auto"/>
      </w:pPr>
      <w:r>
        <w:separator/>
      </w:r>
    </w:p>
  </w:endnote>
  <w:endnote w:type="continuationSeparator" w:id="0">
    <w:p w:rsidR="000A019C" w:rsidRDefault="000A019C" w:rsidP="00E1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Palatino-Bold">
    <w:altName w:val="Palatino Linotyp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8D6" w:rsidRDefault="00493367">
    <w:pPr>
      <w:pStyle w:val="Piedepgina"/>
      <w:jc w:val="right"/>
    </w:pPr>
    <w:r>
      <w:fldChar w:fldCharType="begin"/>
    </w:r>
    <w:r>
      <w:instrText xml:space="preserve"> PAGE   \* MERGEFORMAT </w:instrText>
    </w:r>
    <w:r>
      <w:fldChar w:fldCharType="separate"/>
    </w:r>
    <w:r w:rsidR="00263D44">
      <w:rPr>
        <w:noProof/>
      </w:rPr>
      <w:t>5</w:t>
    </w:r>
    <w:r>
      <w:rPr>
        <w:noProof/>
      </w:rPr>
      <w:fldChar w:fldCharType="end"/>
    </w:r>
  </w:p>
  <w:p w:rsidR="00E168D6" w:rsidRDefault="00E168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19C" w:rsidRDefault="000A019C" w:rsidP="00E168D6">
      <w:pPr>
        <w:spacing w:after="0" w:line="240" w:lineRule="auto"/>
      </w:pPr>
      <w:r>
        <w:separator/>
      </w:r>
    </w:p>
  </w:footnote>
  <w:footnote w:type="continuationSeparator" w:id="0">
    <w:p w:rsidR="000A019C" w:rsidRDefault="000A019C" w:rsidP="00E16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C56"/>
    <w:multiLevelType w:val="hybridMultilevel"/>
    <w:tmpl w:val="E03016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C3635E8"/>
    <w:multiLevelType w:val="hybridMultilevel"/>
    <w:tmpl w:val="CB1C87A4"/>
    <w:lvl w:ilvl="0" w:tplc="FFC6E43E">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0D1A458C"/>
    <w:multiLevelType w:val="hybridMultilevel"/>
    <w:tmpl w:val="94120006"/>
    <w:lvl w:ilvl="0" w:tplc="2C0A0017">
      <w:start w:val="1"/>
      <w:numFmt w:val="lowerLetter"/>
      <w:lvlText w:val="%1)"/>
      <w:lvlJc w:val="left"/>
      <w:pPr>
        <w:ind w:left="1070" w:hanging="360"/>
      </w:pPr>
    </w:lvl>
    <w:lvl w:ilvl="1" w:tplc="2C0A0019" w:tentative="1">
      <w:start w:val="1"/>
      <w:numFmt w:val="lowerLetter"/>
      <w:lvlText w:val="%2."/>
      <w:lvlJc w:val="left"/>
      <w:pPr>
        <w:ind w:left="1790" w:hanging="360"/>
      </w:pPr>
    </w:lvl>
    <w:lvl w:ilvl="2" w:tplc="2C0A001B" w:tentative="1">
      <w:start w:val="1"/>
      <w:numFmt w:val="lowerRoman"/>
      <w:lvlText w:val="%3."/>
      <w:lvlJc w:val="right"/>
      <w:pPr>
        <w:ind w:left="2510" w:hanging="180"/>
      </w:pPr>
    </w:lvl>
    <w:lvl w:ilvl="3" w:tplc="2C0A000F" w:tentative="1">
      <w:start w:val="1"/>
      <w:numFmt w:val="decimal"/>
      <w:lvlText w:val="%4."/>
      <w:lvlJc w:val="left"/>
      <w:pPr>
        <w:ind w:left="3230" w:hanging="360"/>
      </w:pPr>
    </w:lvl>
    <w:lvl w:ilvl="4" w:tplc="2C0A0019" w:tentative="1">
      <w:start w:val="1"/>
      <w:numFmt w:val="lowerLetter"/>
      <w:lvlText w:val="%5."/>
      <w:lvlJc w:val="left"/>
      <w:pPr>
        <w:ind w:left="3950" w:hanging="360"/>
      </w:pPr>
    </w:lvl>
    <w:lvl w:ilvl="5" w:tplc="2C0A001B" w:tentative="1">
      <w:start w:val="1"/>
      <w:numFmt w:val="lowerRoman"/>
      <w:lvlText w:val="%6."/>
      <w:lvlJc w:val="right"/>
      <w:pPr>
        <w:ind w:left="4670" w:hanging="180"/>
      </w:pPr>
    </w:lvl>
    <w:lvl w:ilvl="6" w:tplc="2C0A000F" w:tentative="1">
      <w:start w:val="1"/>
      <w:numFmt w:val="decimal"/>
      <w:lvlText w:val="%7."/>
      <w:lvlJc w:val="left"/>
      <w:pPr>
        <w:ind w:left="5390" w:hanging="360"/>
      </w:pPr>
    </w:lvl>
    <w:lvl w:ilvl="7" w:tplc="2C0A0019" w:tentative="1">
      <w:start w:val="1"/>
      <w:numFmt w:val="lowerLetter"/>
      <w:lvlText w:val="%8."/>
      <w:lvlJc w:val="left"/>
      <w:pPr>
        <w:ind w:left="6110" w:hanging="360"/>
      </w:pPr>
    </w:lvl>
    <w:lvl w:ilvl="8" w:tplc="2C0A001B" w:tentative="1">
      <w:start w:val="1"/>
      <w:numFmt w:val="lowerRoman"/>
      <w:lvlText w:val="%9."/>
      <w:lvlJc w:val="right"/>
      <w:pPr>
        <w:ind w:left="6830" w:hanging="180"/>
      </w:pPr>
    </w:lvl>
  </w:abstractNum>
  <w:abstractNum w:abstractNumId="3" w15:restartNumberingAfterBreak="0">
    <w:nsid w:val="0FD51DAE"/>
    <w:multiLevelType w:val="hybridMultilevel"/>
    <w:tmpl w:val="3D50A6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FE90AC2"/>
    <w:multiLevelType w:val="hybridMultilevel"/>
    <w:tmpl w:val="77381050"/>
    <w:lvl w:ilvl="0" w:tplc="2C0A000F">
      <w:start w:val="1"/>
      <w:numFmt w:val="decimal"/>
      <w:lvlText w:val="%1."/>
      <w:lvlJc w:val="left"/>
      <w:pPr>
        <w:ind w:left="1070" w:hanging="360"/>
      </w:pPr>
    </w:lvl>
    <w:lvl w:ilvl="1" w:tplc="2C0A0019" w:tentative="1">
      <w:start w:val="1"/>
      <w:numFmt w:val="lowerLetter"/>
      <w:lvlText w:val="%2."/>
      <w:lvlJc w:val="left"/>
      <w:pPr>
        <w:ind w:left="1790" w:hanging="360"/>
      </w:pPr>
    </w:lvl>
    <w:lvl w:ilvl="2" w:tplc="2C0A001B" w:tentative="1">
      <w:start w:val="1"/>
      <w:numFmt w:val="lowerRoman"/>
      <w:lvlText w:val="%3."/>
      <w:lvlJc w:val="right"/>
      <w:pPr>
        <w:ind w:left="2510" w:hanging="180"/>
      </w:pPr>
    </w:lvl>
    <w:lvl w:ilvl="3" w:tplc="2C0A000F" w:tentative="1">
      <w:start w:val="1"/>
      <w:numFmt w:val="decimal"/>
      <w:lvlText w:val="%4."/>
      <w:lvlJc w:val="left"/>
      <w:pPr>
        <w:ind w:left="3230" w:hanging="360"/>
      </w:pPr>
    </w:lvl>
    <w:lvl w:ilvl="4" w:tplc="2C0A0019" w:tentative="1">
      <w:start w:val="1"/>
      <w:numFmt w:val="lowerLetter"/>
      <w:lvlText w:val="%5."/>
      <w:lvlJc w:val="left"/>
      <w:pPr>
        <w:ind w:left="3950" w:hanging="360"/>
      </w:pPr>
    </w:lvl>
    <w:lvl w:ilvl="5" w:tplc="2C0A001B" w:tentative="1">
      <w:start w:val="1"/>
      <w:numFmt w:val="lowerRoman"/>
      <w:lvlText w:val="%6."/>
      <w:lvlJc w:val="right"/>
      <w:pPr>
        <w:ind w:left="4670" w:hanging="180"/>
      </w:pPr>
    </w:lvl>
    <w:lvl w:ilvl="6" w:tplc="2C0A000F" w:tentative="1">
      <w:start w:val="1"/>
      <w:numFmt w:val="decimal"/>
      <w:lvlText w:val="%7."/>
      <w:lvlJc w:val="left"/>
      <w:pPr>
        <w:ind w:left="5390" w:hanging="360"/>
      </w:pPr>
    </w:lvl>
    <w:lvl w:ilvl="7" w:tplc="2C0A0019" w:tentative="1">
      <w:start w:val="1"/>
      <w:numFmt w:val="lowerLetter"/>
      <w:lvlText w:val="%8."/>
      <w:lvlJc w:val="left"/>
      <w:pPr>
        <w:ind w:left="6110" w:hanging="360"/>
      </w:pPr>
    </w:lvl>
    <w:lvl w:ilvl="8" w:tplc="2C0A001B" w:tentative="1">
      <w:start w:val="1"/>
      <w:numFmt w:val="lowerRoman"/>
      <w:lvlText w:val="%9."/>
      <w:lvlJc w:val="right"/>
      <w:pPr>
        <w:ind w:left="6830" w:hanging="180"/>
      </w:pPr>
    </w:lvl>
  </w:abstractNum>
  <w:abstractNum w:abstractNumId="5" w15:restartNumberingAfterBreak="0">
    <w:nsid w:val="111F7763"/>
    <w:multiLevelType w:val="hybridMultilevel"/>
    <w:tmpl w:val="90B28E04"/>
    <w:lvl w:ilvl="0" w:tplc="FFC6E43E">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134D126E"/>
    <w:multiLevelType w:val="hybridMultilevel"/>
    <w:tmpl w:val="4C0CD074"/>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87D1E7C"/>
    <w:multiLevelType w:val="hybridMultilevel"/>
    <w:tmpl w:val="24AE9E78"/>
    <w:lvl w:ilvl="0" w:tplc="2C0A000F">
      <w:start w:val="1"/>
      <w:numFmt w:val="decimal"/>
      <w:lvlText w:val="%1."/>
      <w:lvlJc w:val="left"/>
      <w:pPr>
        <w:ind w:left="1070" w:hanging="360"/>
      </w:pPr>
    </w:lvl>
    <w:lvl w:ilvl="1" w:tplc="2C0A0019" w:tentative="1">
      <w:start w:val="1"/>
      <w:numFmt w:val="lowerLetter"/>
      <w:lvlText w:val="%2."/>
      <w:lvlJc w:val="left"/>
      <w:pPr>
        <w:ind w:left="1790" w:hanging="360"/>
      </w:pPr>
    </w:lvl>
    <w:lvl w:ilvl="2" w:tplc="2C0A001B" w:tentative="1">
      <w:start w:val="1"/>
      <w:numFmt w:val="lowerRoman"/>
      <w:lvlText w:val="%3."/>
      <w:lvlJc w:val="right"/>
      <w:pPr>
        <w:ind w:left="2510" w:hanging="180"/>
      </w:pPr>
    </w:lvl>
    <w:lvl w:ilvl="3" w:tplc="2C0A000F" w:tentative="1">
      <w:start w:val="1"/>
      <w:numFmt w:val="decimal"/>
      <w:lvlText w:val="%4."/>
      <w:lvlJc w:val="left"/>
      <w:pPr>
        <w:ind w:left="3230" w:hanging="360"/>
      </w:pPr>
    </w:lvl>
    <w:lvl w:ilvl="4" w:tplc="2C0A0019" w:tentative="1">
      <w:start w:val="1"/>
      <w:numFmt w:val="lowerLetter"/>
      <w:lvlText w:val="%5."/>
      <w:lvlJc w:val="left"/>
      <w:pPr>
        <w:ind w:left="3950" w:hanging="360"/>
      </w:pPr>
    </w:lvl>
    <w:lvl w:ilvl="5" w:tplc="2C0A001B" w:tentative="1">
      <w:start w:val="1"/>
      <w:numFmt w:val="lowerRoman"/>
      <w:lvlText w:val="%6."/>
      <w:lvlJc w:val="right"/>
      <w:pPr>
        <w:ind w:left="4670" w:hanging="180"/>
      </w:pPr>
    </w:lvl>
    <w:lvl w:ilvl="6" w:tplc="2C0A000F" w:tentative="1">
      <w:start w:val="1"/>
      <w:numFmt w:val="decimal"/>
      <w:lvlText w:val="%7."/>
      <w:lvlJc w:val="left"/>
      <w:pPr>
        <w:ind w:left="5390" w:hanging="360"/>
      </w:pPr>
    </w:lvl>
    <w:lvl w:ilvl="7" w:tplc="2C0A0019" w:tentative="1">
      <w:start w:val="1"/>
      <w:numFmt w:val="lowerLetter"/>
      <w:lvlText w:val="%8."/>
      <w:lvlJc w:val="left"/>
      <w:pPr>
        <w:ind w:left="6110" w:hanging="360"/>
      </w:pPr>
    </w:lvl>
    <w:lvl w:ilvl="8" w:tplc="2C0A001B" w:tentative="1">
      <w:start w:val="1"/>
      <w:numFmt w:val="lowerRoman"/>
      <w:lvlText w:val="%9."/>
      <w:lvlJc w:val="right"/>
      <w:pPr>
        <w:ind w:left="6830" w:hanging="180"/>
      </w:pPr>
    </w:lvl>
  </w:abstractNum>
  <w:abstractNum w:abstractNumId="8" w15:restartNumberingAfterBreak="0">
    <w:nsid w:val="19267F76"/>
    <w:multiLevelType w:val="hybridMultilevel"/>
    <w:tmpl w:val="628645F0"/>
    <w:lvl w:ilvl="0" w:tplc="2C0A000F">
      <w:start w:val="1"/>
      <w:numFmt w:val="decimal"/>
      <w:lvlText w:val="%1."/>
      <w:lvlJc w:val="left"/>
      <w:pPr>
        <w:ind w:left="1068" w:hanging="360"/>
      </w:pPr>
      <w:rPr>
        <w:rFonts w:cs="Times New Roman" w:hint="default"/>
      </w:rPr>
    </w:lvl>
    <w:lvl w:ilvl="1" w:tplc="2C0A0019" w:tentative="1">
      <w:start w:val="1"/>
      <w:numFmt w:val="lowerLetter"/>
      <w:lvlText w:val="%2."/>
      <w:lvlJc w:val="left"/>
      <w:pPr>
        <w:ind w:left="1788" w:hanging="360"/>
      </w:pPr>
      <w:rPr>
        <w:rFonts w:cs="Times New Roman"/>
      </w:rPr>
    </w:lvl>
    <w:lvl w:ilvl="2" w:tplc="2C0A001B" w:tentative="1">
      <w:start w:val="1"/>
      <w:numFmt w:val="lowerRoman"/>
      <w:lvlText w:val="%3."/>
      <w:lvlJc w:val="right"/>
      <w:pPr>
        <w:ind w:left="2508" w:hanging="180"/>
      </w:pPr>
      <w:rPr>
        <w:rFonts w:cs="Times New Roman"/>
      </w:rPr>
    </w:lvl>
    <w:lvl w:ilvl="3" w:tplc="2C0A000F" w:tentative="1">
      <w:start w:val="1"/>
      <w:numFmt w:val="decimal"/>
      <w:lvlText w:val="%4."/>
      <w:lvlJc w:val="left"/>
      <w:pPr>
        <w:ind w:left="3228" w:hanging="360"/>
      </w:pPr>
      <w:rPr>
        <w:rFonts w:cs="Times New Roman"/>
      </w:rPr>
    </w:lvl>
    <w:lvl w:ilvl="4" w:tplc="2C0A0019" w:tentative="1">
      <w:start w:val="1"/>
      <w:numFmt w:val="lowerLetter"/>
      <w:lvlText w:val="%5."/>
      <w:lvlJc w:val="left"/>
      <w:pPr>
        <w:ind w:left="3948" w:hanging="360"/>
      </w:pPr>
      <w:rPr>
        <w:rFonts w:cs="Times New Roman"/>
      </w:rPr>
    </w:lvl>
    <w:lvl w:ilvl="5" w:tplc="2C0A001B" w:tentative="1">
      <w:start w:val="1"/>
      <w:numFmt w:val="lowerRoman"/>
      <w:lvlText w:val="%6."/>
      <w:lvlJc w:val="right"/>
      <w:pPr>
        <w:ind w:left="4668" w:hanging="180"/>
      </w:pPr>
      <w:rPr>
        <w:rFonts w:cs="Times New Roman"/>
      </w:rPr>
    </w:lvl>
    <w:lvl w:ilvl="6" w:tplc="2C0A000F" w:tentative="1">
      <w:start w:val="1"/>
      <w:numFmt w:val="decimal"/>
      <w:lvlText w:val="%7."/>
      <w:lvlJc w:val="left"/>
      <w:pPr>
        <w:ind w:left="5388" w:hanging="360"/>
      </w:pPr>
      <w:rPr>
        <w:rFonts w:cs="Times New Roman"/>
      </w:rPr>
    </w:lvl>
    <w:lvl w:ilvl="7" w:tplc="2C0A0019" w:tentative="1">
      <w:start w:val="1"/>
      <w:numFmt w:val="lowerLetter"/>
      <w:lvlText w:val="%8."/>
      <w:lvlJc w:val="left"/>
      <w:pPr>
        <w:ind w:left="6108" w:hanging="360"/>
      </w:pPr>
      <w:rPr>
        <w:rFonts w:cs="Times New Roman"/>
      </w:rPr>
    </w:lvl>
    <w:lvl w:ilvl="8" w:tplc="2C0A001B" w:tentative="1">
      <w:start w:val="1"/>
      <w:numFmt w:val="lowerRoman"/>
      <w:lvlText w:val="%9."/>
      <w:lvlJc w:val="right"/>
      <w:pPr>
        <w:ind w:left="6828" w:hanging="180"/>
      </w:pPr>
      <w:rPr>
        <w:rFonts w:cs="Times New Roman"/>
      </w:rPr>
    </w:lvl>
  </w:abstractNum>
  <w:abstractNum w:abstractNumId="9" w15:restartNumberingAfterBreak="0">
    <w:nsid w:val="2A302956"/>
    <w:multiLevelType w:val="hybridMultilevel"/>
    <w:tmpl w:val="E7263B94"/>
    <w:lvl w:ilvl="0" w:tplc="E6BC5C00">
      <w:start w:val="1"/>
      <w:numFmt w:val="bullet"/>
      <w:lvlText w:val=""/>
      <w:lvlJc w:val="left"/>
      <w:pPr>
        <w:ind w:left="1080" w:hanging="360"/>
      </w:pPr>
      <w:rPr>
        <w:rFonts w:ascii="Symbol" w:hAnsi="Symbol" w:hint="default"/>
        <w:color w:val="auto"/>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2F0B7F1A"/>
    <w:multiLevelType w:val="hybridMultilevel"/>
    <w:tmpl w:val="C282A514"/>
    <w:lvl w:ilvl="0" w:tplc="2C0A0017">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15:restartNumberingAfterBreak="0">
    <w:nsid w:val="3499151C"/>
    <w:multiLevelType w:val="hybridMultilevel"/>
    <w:tmpl w:val="DA7A387E"/>
    <w:lvl w:ilvl="0" w:tplc="2C0A000F">
      <w:start w:val="1"/>
      <w:numFmt w:val="decimal"/>
      <w:lvlText w:val="%1."/>
      <w:lvlJc w:val="left"/>
      <w:pPr>
        <w:ind w:left="1070" w:hanging="360"/>
      </w:pPr>
    </w:lvl>
    <w:lvl w:ilvl="1" w:tplc="2C0A0019" w:tentative="1">
      <w:start w:val="1"/>
      <w:numFmt w:val="lowerLetter"/>
      <w:lvlText w:val="%2."/>
      <w:lvlJc w:val="left"/>
      <w:pPr>
        <w:ind w:left="1790" w:hanging="360"/>
      </w:pPr>
    </w:lvl>
    <w:lvl w:ilvl="2" w:tplc="2C0A001B" w:tentative="1">
      <w:start w:val="1"/>
      <w:numFmt w:val="lowerRoman"/>
      <w:lvlText w:val="%3."/>
      <w:lvlJc w:val="right"/>
      <w:pPr>
        <w:ind w:left="2510" w:hanging="180"/>
      </w:pPr>
    </w:lvl>
    <w:lvl w:ilvl="3" w:tplc="2C0A000F" w:tentative="1">
      <w:start w:val="1"/>
      <w:numFmt w:val="decimal"/>
      <w:lvlText w:val="%4."/>
      <w:lvlJc w:val="left"/>
      <w:pPr>
        <w:ind w:left="3230" w:hanging="360"/>
      </w:pPr>
    </w:lvl>
    <w:lvl w:ilvl="4" w:tplc="2C0A0019" w:tentative="1">
      <w:start w:val="1"/>
      <w:numFmt w:val="lowerLetter"/>
      <w:lvlText w:val="%5."/>
      <w:lvlJc w:val="left"/>
      <w:pPr>
        <w:ind w:left="3950" w:hanging="360"/>
      </w:pPr>
    </w:lvl>
    <w:lvl w:ilvl="5" w:tplc="2C0A001B" w:tentative="1">
      <w:start w:val="1"/>
      <w:numFmt w:val="lowerRoman"/>
      <w:lvlText w:val="%6."/>
      <w:lvlJc w:val="right"/>
      <w:pPr>
        <w:ind w:left="4670" w:hanging="180"/>
      </w:pPr>
    </w:lvl>
    <w:lvl w:ilvl="6" w:tplc="2C0A000F" w:tentative="1">
      <w:start w:val="1"/>
      <w:numFmt w:val="decimal"/>
      <w:lvlText w:val="%7."/>
      <w:lvlJc w:val="left"/>
      <w:pPr>
        <w:ind w:left="5390" w:hanging="360"/>
      </w:pPr>
    </w:lvl>
    <w:lvl w:ilvl="7" w:tplc="2C0A0019" w:tentative="1">
      <w:start w:val="1"/>
      <w:numFmt w:val="lowerLetter"/>
      <w:lvlText w:val="%8."/>
      <w:lvlJc w:val="left"/>
      <w:pPr>
        <w:ind w:left="6110" w:hanging="360"/>
      </w:pPr>
    </w:lvl>
    <w:lvl w:ilvl="8" w:tplc="2C0A001B" w:tentative="1">
      <w:start w:val="1"/>
      <w:numFmt w:val="lowerRoman"/>
      <w:lvlText w:val="%9."/>
      <w:lvlJc w:val="right"/>
      <w:pPr>
        <w:ind w:left="6830" w:hanging="180"/>
      </w:pPr>
    </w:lvl>
  </w:abstractNum>
  <w:abstractNum w:abstractNumId="12" w15:restartNumberingAfterBreak="0">
    <w:nsid w:val="34AF5578"/>
    <w:multiLevelType w:val="hybridMultilevel"/>
    <w:tmpl w:val="4C0CD074"/>
    <w:lvl w:ilvl="0" w:tplc="2C0A000F">
      <w:start w:val="1"/>
      <w:numFmt w:val="decimal"/>
      <w:lvlText w:val="%1."/>
      <w:lvlJc w:val="left"/>
      <w:pPr>
        <w:ind w:left="1068" w:hanging="360"/>
      </w:pPr>
      <w:rPr>
        <w:rFont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3" w15:restartNumberingAfterBreak="0">
    <w:nsid w:val="360644C6"/>
    <w:multiLevelType w:val="hybridMultilevel"/>
    <w:tmpl w:val="C91E4084"/>
    <w:lvl w:ilvl="0" w:tplc="0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4" w15:restartNumberingAfterBreak="0">
    <w:nsid w:val="3AFE61B2"/>
    <w:multiLevelType w:val="hybridMultilevel"/>
    <w:tmpl w:val="90B28E04"/>
    <w:lvl w:ilvl="0" w:tplc="FFC6E43E">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5" w15:restartNumberingAfterBreak="0">
    <w:nsid w:val="46A15ED3"/>
    <w:multiLevelType w:val="hybridMultilevel"/>
    <w:tmpl w:val="3104E9A6"/>
    <w:lvl w:ilvl="0" w:tplc="E6BC5C00">
      <w:start w:val="1"/>
      <w:numFmt w:val="bullet"/>
      <w:lvlText w:val=""/>
      <w:lvlJc w:val="left"/>
      <w:pPr>
        <w:ind w:left="1068" w:hanging="360"/>
      </w:pPr>
      <w:rPr>
        <w:rFonts w:ascii="Symbol" w:hAnsi="Symbol" w:hint="default"/>
        <w:color w:val="auto"/>
      </w:rPr>
    </w:lvl>
    <w:lvl w:ilvl="1" w:tplc="2C0A0003">
      <w:start w:val="1"/>
      <w:numFmt w:val="bullet"/>
      <w:lvlText w:val="o"/>
      <w:lvlJc w:val="left"/>
      <w:pPr>
        <w:ind w:left="1788" w:hanging="360"/>
      </w:pPr>
      <w:rPr>
        <w:rFonts w:ascii="Courier New" w:hAnsi="Courier New" w:cs="Courier New" w:hint="default"/>
      </w:rPr>
    </w:lvl>
    <w:lvl w:ilvl="2" w:tplc="2C0A0005">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6" w15:restartNumberingAfterBreak="0">
    <w:nsid w:val="48802AB7"/>
    <w:multiLevelType w:val="hybridMultilevel"/>
    <w:tmpl w:val="90CEA10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8831DA8"/>
    <w:multiLevelType w:val="hybridMultilevel"/>
    <w:tmpl w:val="F3D4B6F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BAB2D57"/>
    <w:multiLevelType w:val="hybridMultilevel"/>
    <w:tmpl w:val="4C0CD074"/>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A733CB6"/>
    <w:multiLevelType w:val="hybridMultilevel"/>
    <w:tmpl w:val="7FD468E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D235BCF"/>
    <w:multiLevelType w:val="hybridMultilevel"/>
    <w:tmpl w:val="90B28E04"/>
    <w:lvl w:ilvl="0" w:tplc="FFC6E43E">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1" w15:restartNumberingAfterBreak="0">
    <w:nsid w:val="61D566B9"/>
    <w:multiLevelType w:val="hybridMultilevel"/>
    <w:tmpl w:val="4C0CD074"/>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27E4D5C"/>
    <w:multiLevelType w:val="hybridMultilevel"/>
    <w:tmpl w:val="90B28E04"/>
    <w:lvl w:ilvl="0" w:tplc="FFC6E43E">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3" w15:restartNumberingAfterBreak="0">
    <w:nsid w:val="671601E9"/>
    <w:multiLevelType w:val="hybridMultilevel"/>
    <w:tmpl w:val="90B28E04"/>
    <w:lvl w:ilvl="0" w:tplc="FFC6E43E">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4" w15:restartNumberingAfterBreak="0">
    <w:nsid w:val="69C61D86"/>
    <w:multiLevelType w:val="hybridMultilevel"/>
    <w:tmpl w:val="B2D05F98"/>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CA7036C"/>
    <w:multiLevelType w:val="hybridMultilevel"/>
    <w:tmpl w:val="90B28E04"/>
    <w:lvl w:ilvl="0" w:tplc="FFC6E43E">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15:restartNumberingAfterBreak="0">
    <w:nsid w:val="78D2558E"/>
    <w:multiLevelType w:val="hybridMultilevel"/>
    <w:tmpl w:val="4C0CD074"/>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7F221539"/>
    <w:multiLevelType w:val="hybridMultilevel"/>
    <w:tmpl w:val="C27E0990"/>
    <w:lvl w:ilvl="0" w:tplc="2C0A000F">
      <w:start w:val="1"/>
      <w:numFmt w:val="decimal"/>
      <w:lvlText w:val="%1."/>
      <w:lvlJc w:val="left"/>
      <w:pPr>
        <w:ind w:left="1440" w:hanging="360"/>
      </w:pPr>
      <w:rPr>
        <w:rFonts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19"/>
  </w:num>
  <w:num w:numId="2">
    <w:abstractNumId w:val="3"/>
  </w:num>
  <w:num w:numId="3">
    <w:abstractNumId w:val="27"/>
  </w:num>
  <w:num w:numId="4">
    <w:abstractNumId w:val="15"/>
  </w:num>
  <w:num w:numId="5">
    <w:abstractNumId w:val="9"/>
  </w:num>
  <w:num w:numId="6">
    <w:abstractNumId w:val="0"/>
  </w:num>
  <w:num w:numId="7">
    <w:abstractNumId w:val="7"/>
  </w:num>
  <w:num w:numId="8">
    <w:abstractNumId w:val="4"/>
  </w:num>
  <w:num w:numId="9">
    <w:abstractNumId w:val="11"/>
  </w:num>
  <w:num w:numId="10">
    <w:abstractNumId w:val="12"/>
  </w:num>
  <w:num w:numId="11">
    <w:abstractNumId w:val="2"/>
  </w:num>
  <w:num w:numId="12">
    <w:abstractNumId w:val="6"/>
  </w:num>
  <w:num w:numId="13">
    <w:abstractNumId w:val="10"/>
  </w:num>
  <w:num w:numId="14">
    <w:abstractNumId w:val="1"/>
  </w:num>
  <w:num w:numId="15">
    <w:abstractNumId w:val="14"/>
  </w:num>
  <w:num w:numId="16">
    <w:abstractNumId w:val="23"/>
  </w:num>
  <w:num w:numId="17">
    <w:abstractNumId w:val="20"/>
  </w:num>
  <w:num w:numId="18">
    <w:abstractNumId w:val="22"/>
  </w:num>
  <w:num w:numId="19">
    <w:abstractNumId w:val="25"/>
  </w:num>
  <w:num w:numId="20">
    <w:abstractNumId w:val="5"/>
  </w:num>
  <w:num w:numId="21">
    <w:abstractNumId w:val="21"/>
  </w:num>
  <w:num w:numId="22">
    <w:abstractNumId w:val="18"/>
  </w:num>
  <w:num w:numId="23">
    <w:abstractNumId w:val="26"/>
  </w:num>
  <w:num w:numId="24">
    <w:abstractNumId w:val="17"/>
  </w:num>
  <w:num w:numId="25">
    <w:abstractNumId w:val="8"/>
  </w:num>
  <w:num w:numId="26">
    <w:abstractNumId w:val="24"/>
  </w:num>
  <w:num w:numId="27">
    <w:abstractNumId w:val="1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0C"/>
    <w:rsid w:val="000005D2"/>
    <w:rsid w:val="00015019"/>
    <w:rsid w:val="0003466C"/>
    <w:rsid w:val="000348B1"/>
    <w:rsid w:val="00050E92"/>
    <w:rsid w:val="00051993"/>
    <w:rsid w:val="00053C70"/>
    <w:rsid w:val="00064A1E"/>
    <w:rsid w:val="00070A0F"/>
    <w:rsid w:val="000A019C"/>
    <w:rsid w:val="001009B2"/>
    <w:rsid w:val="00113FE2"/>
    <w:rsid w:val="001174C1"/>
    <w:rsid w:val="0012234D"/>
    <w:rsid w:val="00154131"/>
    <w:rsid w:val="00160F02"/>
    <w:rsid w:val="00166E2C"/>
    <w:rsid w:val="001727AC"/>
    <w:rsid w:val="001A17DD"/>
    <w:rsid w:val="001A3C91"/>
    <w:rsid w:val="001C1983"/>
    <w:rsid w:val="001C48ED"/>
    <w:rsid w:val="001E4CB3"/>
    <w:rsid w:val="0020068A"/>
    <w:rsid w:val="0021079D"/>
    <w:rsid w:val="00263D44"/>
    <w:rsid w:val="002A7CD8"/>
    <w:rsid w:val="00335FC5"/>
    <w:rsid w:val="00351D32"/>
    <w:rsid w:val="00380935"/>
    <w:rsid w:val="003920D2"/>
    <w:rsid w:val="003B0987"/>
    <w:rsid w:val="003B5F43"/>
    <w:rsid w:val="003C05AF"/>
    <w:rsid w:val="004273DF"/>
    <w:rsid w:val="00447148"/>
    <w:rsid w:val="00472599"/>
    <w:rsid w:val="00493367"/>
    <w:rsid w:val="004C5846"/>
    <w:rsid w:val="004F5438"/>
    <w:rsid w:val="00510D0C"/>
    <w:rsid w:val="0052492D"/>
    <w:rsid w:val="00530063"/>
    <w:rsid w:val="00530CE2"/>
    <w:rsid w:val="005803D5"/>
    <w:rsid w:val="005829E8"/>
    <w:rsid w:val="00591D05"/>
    <w:rsid w:val="00593940"/>
    <w:rsid w:val="005C27C8"/>
    <w:rsid w:val="005C4CE1"/>
    <w:rsid w:val="005D50D6"/>
    <w:rsid w:val="00615771"/>
    <w:rsid w:val="00672EC9"/>
    <w:rsid w:val="00674149"/>
    <w:rsid w:val="006973A3"/>
    <w:rsid w:val="00714304"/>
    <w:rsid w:val="007258C5"/>
    <w:rsid w:val="0075104F"/>
    <w:rsid w:val="00752AF8"/>
    <w:rsid w:val="007748E8"/>
    <w:rsid w:val="007E71FA"/>
    <w:rsid w:val="007F6B4C"/>
    <w:rsid w:val="008204D5"/>
    <w:rsid w:val="008263C6"/>
    <w:rsid w:val="00832DBB"/>
    <w:rsid w:val="00850CB8"/>
    <w:rsid w:val="00853575"/>
    <w:rsid w:val="00864912"/>
    <w:rsid w:val="00870776"/>
    <w:rsid w:val="00881E84"/>
    <w:rsid w:val="008B7625"/>
    <w:rsid w:val="008D7BC2"/>
    <w:rsid w:val="008F1B8A"/>
    <w:rsid w:val="0090388E"/>
    <w:rsid w:val="00962F84"/>
    <w:rsid w:val="0096458F"/>
    <w:rsid w:val="0098010C"/>
    <w:rsid w:val="00994BE4"/>
    <w:rsid w:val="009D1BE0"/>
    <w:rsid w:val="009D71D6"/>
    <w:rsid w:val="009E4128"/>
    <w:rsid w:val="00A008A7"/>
    <w:rsid w:val="00A112C7"/>
    <w:rsid w:val="00A61C8E"/>
    <w:rsid w:val="00A7394A"/>
    <w:rsid w:val="00A808FB"/>
    <w:rsid w:val="00A913C7"/>
    <w:rsid w:val="00AA3616"/>
    <w:rsid w:val="00AA453F"/>
    <w:rsid w:val="00AF5EDD"/>
    <w:rsid w:val="00B30CBD"/>
    <w:rsid w:val="00B3496A"/>
    <w:rsid w:val="00B373FB"/>
    <w:rsid w:val="00B50990"/>
    <w:rsid w:val="00B64EDA"/>
    <w:rsid w:val="00B76917"/>
    <w:rsid w:val="00B96D7D"/>
    <w:rsid w:val="00BA7B04"/>
    <w:rsid w:val="00BC71A4"/>
    <w:rsid w:val="00BD213D"/>
    <w:rsid w:val="00BF2D5A"/>
    <w:rsid w:val="00BF5DDD"/>
    <w:rsid w:val="00C04BD7"/>
    <w:rsid w:val="00C636A3"/>
    <w:rsid w:val="00C7180C"/>
    <w:rsid w:val="00CA0DA8"/>
    <w:rsid w:val="00CB0A3A"/>
    <w:rsid w:val="00D02140"/>
    <w:rsid w:val="00D330E4"/>
    <w:rsid w:val="00D36C2D"/>
    <w:rsid w:val="00DC4C19"/>
    <w:rsid w:val="00E04263"/>
    <w:rsid w:val="00E122DC"/>
    <w:rsid w:val="00E168D6"/>
    <w:rsid w:val="00E277C3"/>
    <w:rsid w:val="00E27D9E"/>
    <w:rsid w:val="00E46691"/>
    <w:rsid w:val="00EB37CD"/>
    <w:rsid w:val="00EB4BF6"/>
    <w:rsid w:val="00EC0268"/>
    <w:rsid w:val="00EC4950"/>
    <w:rsid w:val="00ED1090"/>
    <w:rsid w:val="00ED226A"/>
    <w:rsid w:val="00ED2473"/>
    <w:rsid w:val="00EE4093"/>
    <w:rsid w:val="00F22C1F"/>
    <w:rsid w:val="00F4521B"/>
    <w:rsid w:val="00F83CE5"/>
    <w:rsid w:val="00FE3C5D"/>
    <w:rsid w:val="00FF78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FE2D"/>
  <w15:docId w15:val="{71722AAD-13E0-467D-A2FE-22F48739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9B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C4C19"/>
    <w:pPr>
      <w:ind w:left="720"/>
      <w:contextualSpacing/>
    </w:pPr>
  </w:style>
  <w:style w:type="paragraph" w:styleId="NormalWeb">
    <w:name w:val="Normal (Web)"/>
    <w:basedOn w:val="Normal"/>
    <w:uiPriority w:val="99"/>
    <w:rsid w:val="00853575"/>
    <w:pPr>
      <w:spacing w:before="100" w:beforeAutospacing="1" w:after="100" w:afterAutospacing="1"/>
      <w:jc w:val="both"/>
    </w:pPr>
    <w:rPr>
      <w:rFonts w:eastAsia="Times New Roman"/>
      <w:sz w:val="20"/>
      <w:szCs w:val="20"/>
      <w:lang w:val="en-US"/>
    </w:rPr>
  </w:style>
  <w:style w:type="character" w:styleId="Hipervnculo">
    <w:name w:val="Hyperlink"/>
    <w:uiPriority w:val="99"/>
    <w:rsid w:val="006973A3"/>
    <w:rPr>
      <w:rFonts w:cs="Times New Roman"/>
      <w:color w:val="0000FF"/>
      <w:u w:val="single"/>
    </w:rPr>
  </w:style>
  <w:style w:type="paragraph" w:styleId="Textoindependiente2">
    <w:name w:val="Body Text 2"/>
    <w:basedOn w:val="Normal"/>
    <w:link w:val="Textoindependiente2Car"/>
    <w:uiPriority w:val="99"/>
    <w:semiHidden/>
    <w:unhideWhenUsed/>
    <w:rsid w:val="00B30CBD"/>
    <w:pPr>
      <w:spacing w:after="120" w:line="480" w:lineRule="auto"/>
      <w:jc w:val="both"/>
    </w:pPr>
    <w:rPr>
      <w:rFonts w:ascii="Arial" w:eastAsia="Times New Roman" w:hAnsi="Arial"/>
      <w:sz w:val="24"/>
      <w:szCs w:val="24"/>
      <w:lang w:eastAsia="es-ES"/>
    </w:rPr>
  </w:style>
  <w:style w:type="character" w:customStyle="1" w:styleId="Textoindependiente2Car">
    <w:name w:val="Texto independiente 2 Car"/>
    <w:link w:val="Textoindependiente2"/>
    <w:uiPriority w:val="99"/>
    <w:semiHidden/>
    <w:rsid w:val="00B30CBD"/>
    <w:rPr>
      <w:rFonts w:ascii="Arial" w:eastAsia="Times New Roman" w:hAnsi="Arial" w:cs="Times New Roman"/>
      <w:sz w:val="24"/>
      <w:szCs w:val="24"/>
      <w:lang w:eastAsia="es-ES"/>
    </w:rPr>
  </w:style>
  <w:style w:type="paragraph" w:styleId="Encabezado">
    <w:name w:val="header"/>
    <w:basedOn w:val="Normal"/>
    <w:link w:val="EncabezadoCar"/>
    <w:uiPriority w:val="99"/>
    <w:semiHidden/>
    <w:unhideWhenUsed/>
    <w:rsid w:val="00E168D6"/>
    <w:pPr>
      <w:tabs>
        <w:tab w:val="center" w:pos="4419"/>
        <w:tab w:val="right" w:pos="8838"/>
      </w:tabs>
    </w:pPr>
  </w:style>
  <w:style w:type="character" w:customStyle="1" w:styleId="EncabezadoCar">
    <w:name w:val="Encabezado Car"/>
    <w:link w:val="Encabezado"/>
    <w:uiPriority w:val="99"/>
    <w:semiHidden/>
    <w:rsid w:val="00E168D6"/>
    <w:rPr>
      <w:sz w:val="22"/>
      <w:szCs w:val="22"/>
      <w:lang w:eastAsia="en-US"/>
    </w:rPr>
  </w:style>
  <w:style w:type="paragraph" w:styleId="Piedepgina">
    <w:name w:val="footer"/>
    <w:basedOn w:val="Normal"/>
    <w:link w:val="PiedepginaCar"/>
    <w:uiPriority w:val="99"/>
    <w:unhideWhenUsed/>
    <w:rsid w:val="00E168D6"/>
    <w:pPr>
      <w:tabs>
        <w:tab w:val="center" w:pos="4419"/>
        <w:tab w:val="right" w:pos="8838"/>
      </w:tabs>
    </w:pPr>
  </w:style>
  <w:style w:type="character" w:customStyle="1" w:styleId="PiedepginaCar">
    <w:name w:val="Pie de página Car"/>
    <w:link w:val="Piedepgina"/>
    <w:uiPriority w:val="99"/>
    <w:rsid w:val="00E168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ordinacioninvestigacion@garrahan.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00B0-4C7A-4673-A865-C01AB043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2332</Words>
  <Characters>12832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15134</CharactersWithSpaces>
  <SharedDoc>false</SharedDoc>
  <HLinks>
    <vt:vector size="6" baseType="variant">
      <vt:variant>
        <vt:i4>196713</vt:i4>
      </vt:variant>
      <vt:variant>
        <vt:i4>0</vt:i4>
      </vt:variant>
      <vt:variant>
        <vt:i4>0</vt:i4>
      </vt:variant>
      <vt:variant>
        <vt:i4>5</vt:i4>
      </vt:variant>
      <vt:variant>
        <vt:lpwstr>mailto:coordinacioninvestigacion@garrahan.gov.ar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Virginia Kulik</cp:lastModifiedBy>
  <cp:revision>2</cp:revision>
  <dcterms:created xsi:type="dcterms:W3CDTF">2021-10-18T12:03:00Z</dcterms:created>
  <dcterms:modified xsi:type="dcterms:W3CDTF">2021-10-18T12:03:00Z</dcterms:modified>
</cp:coreProperties>
</file>